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AE" w:rsidRPr="008B160E" w:rsidRDefault="00BC2DAE" w:rsidP="008B160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B0F0"/>
          <w:kern w:val="36"/>
          <w:sz w:val="36"/>
          <w:szCs w:val="36"/>
          <w:lang w:eastAsia="ru-RU"/>
        </w:rPr>
      </w:pPr>
      <w:r w:rsidRPr="008B160E">
        <w:rPr>
          <w:rFonts w:ascii="Georgia" w:eastAsia="Times New Roman" w:hAnsi="Georgia" w:cs="Arial"/>
          <w:b/>
          <w:bCs/>
          <w:color w:val="00B0F0"/>
          <w:kern w:val="36"/>
          <w:sz w:val="36"/>
          <w:szCs w:val="36"/>
          <w:lang w:eastAsia="ru-RU"/>
        </w:rPr>
        <w:t>Агрессивный ребенок - что делать?</w:t>
      </w:r>
    </w:p>
    <w:p w:rsidR="00BC2DAE" w:rsidRPr="00BC2DAE" w:rsidRDefault="00BC2DAE" w:rsidP="00BC2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Каждому интуитивно понятно, о чем идет речь, когда звучит слово «агрессивность». С научными определениями все не так просто: слова в них </w:t>
      </w:r>
      <w:proofErr w:type="gramStart"/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плетутся</w:t>
      </w:r>
      <w:proofErr w:type="gramEnd"/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кружева, сколь красивые, столь и непонятные для восприятия человека, не занимающегося психологией профессионально. Поэтому (да простят меня коллеги) я не буду приводить сложных дефиниций. Итак, </w:t>
      </w:r>
      <w:r w:rsidRPr="008B16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агрессивность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</w:t>
      </w:r>
      <w:proofErr w:type="gramStart"/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</w:t>
      </w:r>
      <w:proofErr w:type="gramEnd"/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</w:t>
      </w:r>
      <w:r w:rsidRPr="008B16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устойчивую черту личности, определяющую поведение, направленное на нанесение физического или психического вреда другому человеку или группе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это означает, когда речь идет о детях? </w:t>
      </w:r>
      <w:r w:rsidRPr="008B16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Агрессивный ребенок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готов пустить в ход кулаки или злословие. Он как будто все время или нападает, или активно обороняется. Он похож на «сжатую пружину»: даже если кажется спокойным, через минуту все может оказаться совершенно по-другому.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ребенок не только физически агрессивен к сверстникам. Он может проявить агрессию, выплеснув ее на вещи, принадлежащие другим. Как правило, такие дети несдержанны в речи: обзываются, говорят откровенные грубости, хамят. Даже в спокойные моменты они гораздо «холоднее» к сверстникам, к их успехам и радостям, редко уступают, стремятся отнять, а не попросить то, что им понравилось.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Сразу оговорюсь: агрессию </w:t>
      </w:r>
      <w:r w:rsidRPr="008B16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иногда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проявляют </w:t>
      </w:r>
      <w:r w:rsidRPr="008B16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дети. Как минимум – обороняются, размахивая кулачками или обзываясь в ответ. Могут и напасть, когда обидчик покусился на то, что очень и очень важно: порвал рисунок, сделанный для мамы, сломал любимую игрушку, сказал гадость про брата. Даже самый миролюбивый способен иногда полезть в драку! Но ключевое слово здесь «</w:t>
      </w:r>
      <w:r w:rsidRPr="008B16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иногда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Если агрессивные действия становятся частыми и из-за них начинают страдать другие дети, вполне возможно, речь уже идет о том, что агрессивность становится чертой личности!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детей, склонных к агрессии, отмечается одно интересное свойство самооценки: наблюдается значительное расхождение между тем, как ребенок оценивает себя сам (высоко), и тем, какую оценку он ожидает от сверстников (гораздо более низкую). По мере того как формируется опыт общения ребенка, все более и более негативный, эта пропасть увеличивается. Именно в общении со сверстниками агрессивность ребенка проявляется в полной мере! Посмотрите, как ребенок общается в детском коллективе, и многое станет понятно.</w:t>
      </w:r>
    </w:p>
    <w:p w:rsidR="00BC2DAE" w:rsidRPr="008B160E" w:rsidRDefault="00BC2DAE" w:rsidP="008B1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«Другой» выступает для маленького агрессора </w:t>
      </w:r>
      <w:proofErr w:type="gramStart"/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</w:t>
      </w:r>
      <w:proofErr w:type="gramEnd"/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конкурент, противник и даже… препятствие (почти неодушевленное) на пути к чему-то, чего очень хочется. Если говорить о коммуникативных навыках, то у агрессивных детей нередко с ними все в порядке! Они могут выстраивать и 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«мирные» линии общения, знают правила установления контакта и могут некоторое время его поддерживать. Но все равно срываются – как только другой окажется помехой на пути к чему-то. Взрослея, они продумывают стратегии тонкой мести, проявляя изобретательность.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8B160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Мини-тест: Диагностика агрессивности ребенка</w:t>
      </w:r>
    </w:p>
    <w:p w:rsidR="00BC2DAE" w:rsidRPr="008B160E" w:rsidRDefault="00BC2DAE" w:rsidP="00BC2DA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утверждения и ответьте: «верно» или «не верно». Если бывает по-разному, выберите тот вариант, который проявляется чаще.</w:t>
      </w:r>
    </w:p>
    <w:p w:rsidR="00BC2DAE" w:rsidRPr="008B160E" w:rsidRDefault="00BC2DAE" w:rsidP="00BC2DA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Когда ваш ребенок находится среди сверстников, количество агрессивных действий (физических, вербальных или направленных на чужие предметы) исчисляется 3–4 и более действиями.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 конфликтной ситуации ребенок предпочитает бить, а не разговаривать.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Если ему нужен предмет, который находится у другого ребенка, он скорее будет отбирать его, вместо того чтобы попросить или предложить обмен.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Иногда вам кажется, что ему нравится, что от его действий другие дети плачут и страдают.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Его агрессивный ответ сильнее, чем то, что его спровоцировало.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Вы не понимаете, почему он действует так агрессивно, ведь правила поведения знает «назубок».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Предложите ребенку гипотетическую ситуацию: «Представь себе, что ты построил красивый самолет из конструктора, а кто-то его сломал. Что ты сделаешь?». Верно ли, что его ответ агрессивен («ударю, изобью, сломаю и ему что-нибудь»)?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8. Его рисунки часто наполняются агрессивными образами монстров, </w:t>
      </w:r>
      <w:proofErr w:type="spellStart"/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суперлюдей</w:t>
      </w:r>
      <w:proofErr w:type="spellEnd"/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хищников, которые имеют такие признаки, как шипы, клыки, когти, оружие.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Вы замечали, что ребенок как будто «не понимает», что его действия агрессивны. Если спросить, то он каждый раз готов объяснить, почему этот вариант был «единственно верным».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Вам кажется, что его агрессия – это способ привлечь к себе внимание.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 больше раз вы согласились с приведенными утверждениями, тем больше вероятность, что у ребенка есть проблема агрессивности. Пора действовать!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8B160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Как справиться с агрессией ребенка?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Скорее всего, если ваш ребенок агрессивен, вы уже об этом знаете. И помог не только наш тест, но и информация, которая льется потоком из сада, школы, лагерей, кружков и секций.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главное – не уподобляться страусу, который во что бы то ни стало старается не видеть проблемы. Вы можете помочь ребенку преодолеть его агрессивность и не дать ей закрепиться как черте характера.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Агрессивность – это очень активная черта. И если направить ее активность в нужном направлении, можно добиться хороших результатов! Компонент 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агрессивности необходим, чтобы человек мог постоять за себя, защитить близких. Агрессивность «отвечает» также и за смелость, за действия и решения. Но чтобы она стала преимуществом, ее нужно усмирить.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Начни с себя.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раз мы уже об этом говорили, правда? Но когда речь идет об агрессивности, всегда возникает вопрос: где ребенок «подсмотрел» этот стереотип поведения?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нередко оказывается, что у него есть папа, способный пнуть кошку на улице, мама, извергающая ругательства на продавца в магазине.</w:t>
      </w:r>
    </w:p>
    <w:p w:rsidR="00BC2DAE" w:rsidRPr="008B160E" w:rsidRDefault="00BC2DAE" w:rsidP="008B1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Никакие «проповеди» не возымеют эффекта, пока близкие ребенку люди ведут себя агрессивно по отношению друг к другу, а особенно к окружающим. Но как только поведение родителей становится более миролюбивыми, и ребенок начинает меняться как бы «сам собой»!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Долой физические наказания. 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никогда не сможете объяснить ребенку, что нельзя бить других, если у вас в руках в это время находится ремень.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Агрессия – это применение силы. И ребенок будет ориентироваться в своем поведении на то, чтобы вести себя как «сильный». То есть – как человек с ремнем! Он вряд ли перестанет бить детей. Но при этом начнет их запугивать, чтобы его «преступление» не стало очевидным.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Образ другого.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Помогите ребенку начать воспринимать других детей более миролюбиво, постепенно отказываясь от «образа врага». Но просто убеждать ребенка в том, что все к нему хорошо относятся и хотят дружить, – бесполезно, он не поверит!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 обращать внимание ребенка на те моменты в отношениях с другими детьми, когда к нему проявляли доброту, ласку, стремление помочь. Это поможет ему увидеть сверстников с дружественной стороны. А перестав их воспринимать как неприятелей, он научится себя вести более мирно.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Образ себя.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Находите у ребенка даже самые малые проявления миролюбия. Акцентируйте на них внимание. Помните, что «агрессор» – это чаще всего роль, закрепившаяся за ним. Иначе говоря, и окружающие, и он сам привыкли думать о нем именно так. Но вы можете помочь ему «расшатать» столь печальное </w:t>
      </w:r>
      <w:proofErr w:type="spellStart"/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самовосприятие</w:t>
      </w:r>
      <w:proofErr w:type="spellEnd"/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постепенно утвердиться в новом образе!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Вся мощь искусства.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Выбирайте книги, мультфильмы и фильмы про настоящую дружбу, взаимопомощь, выручку. Возможно, это даст ребенку понять, что другие люди вполне готовы быть добрыми, и далеко не все отношения таят опасности.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6. Обратитесь к специалисту.</w:t>
      </w: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этого с проблемой справиться непросто. Ведь именно психолог поможет вам определить, с чем вы имеете дело. Один вариант, когда связаны агрессия и </w:t>
      </w:r>
      <w:proofErr w:type="spellStart"/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</w:t>
      </w:r>
      <w:proofErr w:type="spellEnd"/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совсем другое, если причина в повышенной обидчивости, пережитой травме, «бесчувственности» или склонности к оппозиционному поведению.</w:t>
      </w:r>
    </w:p>
    <w:p w:rsidR="00BC2DAE" w:rsidRPr="008B160E" w:rsidRDefault="00BC2DAE" w:rsidP="008B16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консультация психолога – это только начало, за ним следует индивидуальная или групповая работа по снижению агрессивности и практическому применению более миролюбивых стратегий общения.</w:t>
      </w:r>
    </w:p>
    <w:p w:rsidR="00BC2DAE" w:rsidRDefault="00BC2DAE">
      <w:bookmarkStart w:id="0" w:name="_GoBack"/>
      <w:bookmarkEnd w:id="0"/>
    </w:p>
    <w:sectPr w:rsidR="00BC2DAE" w:rsidSect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DAE"/>
    <w:rsid w:val="008B160E"/>
    <w:rsid w:val="00BC2DAE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8CD7"/>
  <w15:docId w15:val="{3F5C4CDC-F8E1-4AAC-B983-2B845DE6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DAE"/>
    <w:rPr>
      <w:strike w:val="0"/>
      <w:dstrike w:val="0"/>
      <w:color w:val="3B7513"/>
      <w:u w:val="none"/>
      <w:effect w:val="none"/>
    </w:rPr>
  </w:style>
  <w:style w:type="character" w:styleId="a4">
    <w:name w:val="Emphasis"/>
    <w:basedOn w:val="a0"/>
    <w:uiPriority w:val="20"/>
    <w:qFormat/>
    <w:rsid w:val="00BC2DAE"/>
    <w:rPr>
      <w:i/>
      <w:iCs/>
    </w:rPr>
  </w:style>
  <w:style w:type="character" w:styleId="a5">
    <w:name w:val="Strong"/>
    <w:basedOn w:val="a0"/>
    <w:uiPriority w:val="22"/>
    <w:qFormat/>
    <w:rsid w:val="00BC2D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8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28065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91281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2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71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6621</Characters>
  <Application>Microsoft Office Word</Application>
  <DocSecurity>0</DocSecurity>
  <Lines>55</Lines>
  <Paragraphs>15</Paragraphs>
  <ScaleCrop>false</ScaleCrop>
  <Company>семья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 Windows</cp:lastModifiedBy>
  <cp:revision>3</cp:revision>
  <dcterms:created xsi:type="dcterms:W3CDTF">2014-10-18T08:52:00Z</dcterms:created>
  <dcterms:modified xsi:type="dcterms:W3CDTF">2018-07-20T09:09:00Z</dcterms:modified>
</cp:coreProperties>
</file>