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1" w:rsidRPr="00A11F91" w:rsidRDefault="00A11F91" w:rsidP="00A11F91">
      <w:pPr>
        <w:pStyle w:val="a4"/>
        <w:shd w:val="clear" w:color="auto" w:fill="FFFFFF"/>
        <w:spacing w:before="0" w:beforeAutospacing="0" w:after="360" w:afterAutospacing="0"/>
        <w:jc w:val="center"/>
        <w:rPr>
          <w:b/>
          <w:color w:val="0070C0"/>
          <w:kern w:val="36"/>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1F91">
        <w:rPr>
          <w:b/>
          <w:color w:val="0070C0"/>
          <w:kern w:val="36"/>
          <w:sz w:val="68"/>
          <w:szCs w:val="6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научить ребёнка спорить</w:t>
      </w:r>
    </w:p>
    <w:p w:rsidR="00A11F91" w:rsidRPr="00EB3C1E" w:rsidRDefault="00A11F91" w:rsidP="00A11F91">
      <w:pPr>
        <w:pStyle w:val="a4"/>
        <w:shd w:val="clear" w:color="auto" w:fill="FFFFFF"/>
        <w:spacing w:before="0" w:beforeAutospacing="0" w:after="360" w:afterAutospacing="0"/>
        <w:rPr>
          <w:sz w:val="28"/>
          <w:szCs w:val="28"/>
        </w:rPr>
      </w:pPr>
      <w:r w:rsidRPr="00A11F91">
        <w:rPr>
          <w:color w:val="666666"/>
          <w:sz w:val="17"/>
          <w:szCs w:val="17"/>
        </w:rPr>
        <w:br/>
      </w:r>
      <w:r w:rsidRPr="00EB3C1E">
        <w:rPr>
          <w:sz w:val="28"/>
          <w:szCs w:val="28"/>
        </w:rPr>
        <w:t>Говорят, что «в споре рождает</w:t>
      </w:r>
      <w:r>
        <w:rPr>
          <w:sz w:val="28"/>
          <w:szCs w:val="28"/>
        </w:rPr>
        <w:t xml:space="preserve">ся истина». </w:t>
      </w:r>
      <w:r w:rsidRPr="00EB3C1E">
        <w:rPr>
          <w:sz w:val="28"/>
          <w:szCs w:val="28"/>
        </w:rPr>
        <w:t xml:space="preserve"> Истина может родиться только там, где все участники спора умеют отстаивать свое мнение.</w:t>
      </w:r>
    </w:p>
    <w:p w:rsidR="00A11F91" w:rsidRPr="00EB3C1E" w:rsidRDefault="00A11F91" w:rsidP="00A11F91">
      <w:pPr>
        <w:pStyle w:val="a4"/>
        <w:shd w:val="clear" w:color="auto" w:fill="FFFFFF"/>
        <w:spacing w:before="0" w:beforeAutospacing="0" w:after="360" w:afterAutospacing="0"/>
        <w:rPr>
          <w:sz w:val="28"/>
          <w:szCs w:val="28"/>
        </w:rPr>
      </w:pPr>
      <w:r w:rsidRPr="00EB3C1E">
        <w:rPr>
          <w:sz w:val="28"/>
          <w:szCs w:val="28"/>
        </w:rPr>
        <w:t>Маленький ребенок беспрекословно верит всему сказанному взрослыми, и в умении спорить нет необходимости. Но с возрастом все чаще возникают ситуации, когда мнение ребёнка не учитывается или просто игнорируется, потому что он не умеет отстаивать собственное мнение. Эта сложная наука постигается в детстве.</w:t>
      </w:r>
    </w:p>
    <w:p w:rsidR="00D109BA" w:rsidRDefault="00D109BA" w:rsidP="00D109BA">
      <w:pPr>
        <w:pStyle w:val="a4"/>
        <w:shd w:val="clear" w:color="auto" w:fill="FFFFFF"/>
        <w:spacing w:before="0" w:beforeAutospacing="0" w:after="360" w:afterAutospacing="0"/>
        <w:ind w:left="-567" w:firstLine="283"/>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anchor distT="0" distB="0" distL="114300" distR="114300" simplePos="0" relativeHeight="251658240" behindDoc="1" locked="0" layoutInCell="1" allowOverlap="1" wp14:anchorId="6A433BFA" wp14:editId="3060D145">
            <wp:simplePos x="0" y="0"/>
            <wp:positionH relativeFrom="column">
              <wp:posOffset>2682240</wp:posOffset>
            </wp:positionH>
            <wp:positionV relativeFrom="paragraph">
              <wp:posOffset>1793240</wp:posOffset>
            </wp:positionV>
            <wp:extent cx="3215640" cy="5038725"/>
            <wp:effectExtent l="0" t="0" r="3810" b="9525"/>
            <wp:wrapTight wrapText="bothSides">
              <wp:wrapPolygon edited="0">
                <wp:start x="0" y="0"/>
                <wp:lineTo x="0" y="21559"/>
                <wp:lineTo x="21498" y="21559"/>
                <wp:lineTo x="21498" y="0"/>
                <wp:lineTo x="0" y="0"/>
              </wp:wrapPolygon>
            </wp:wrapTight>
            <wp:docPr id="4" name="Рисунок 4" descr="http://mygazeta.com/i/2014/03/shutterstock_52835239-520x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gazeta.com/i/2014/03/shutterstock_52835239-520x7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5640" cy="503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F91" w:rsidRPr="00A11F91">
        <w:rPr>
          <w:sz w:val="28"/>
          <w:szCs w:val="28"/>
          <w:shd w:val="clear" w:color="auto" w:fill="FFFFFF"/>
        </w:rPr>
        <w:t>Не говорите своему отпрыску: "Не спорь со мной, я лучше знаю!" Умение спорить – один из тех навыков, которым стоит научить ребенка. Расскажите ему, какую тактику можно выбрать в том или ином случае, как находить убедительные аргументы. Не обязательно изучать с ним теоретические основы риторики (хотя при желании можете почитать труды об искусстве спора и построении аргументации). Используйте ситуации из жизни ребенка, его опыт общения в детском саду с другими детьми и воспитателями, в школе с учителями и одноклассниками. А начните… с себя.</w:t>
      </w:r>
      <w:r w:rsidR="00A11F91" w:rsidRPr="00A11F91">
        <w:rPr>
          <w:sz w:val="28"/>
          <w:szCs w:val="28"/>
        </w:rPr>
        <w:br/>
      </w:r>
      <w:r w:rsidR="00A11F91" w:rsidRPr="00A11F91">
        <w:rPr>
          <w:sz w:val="28"/>
          <w:szCs w:val="28"/>
          <w:shd w:val="clear" w:color="auto" w:fill="FFFFFF"/>
        </w:rPr>
        <w:t> </w:t>
      </w:r>
      <w:r w:rsidR="00A11F91" w:rsidRPr="00A11F91">
        <w:rPr>
          <w:sz w:val="28"/>
          <w:szCs w:val="28"/>
        </w:rPr>
        <w:br/>
      </w:r>
      <w:r w:rsidR="00A11F91" w:rsidRPr="00A11F91">
        <w:rPr>
          <w:b/>
          <w:caps/>
          <w:color w:val="403152" w:themeColor="accent4" w:themeShade="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Тактика спора</w:t>
      </w:r>
      <w:proofErr w:type="gramStart"/>
      <w:r w:rsidR="00A11F91" w:rsidRPr="00A11F91">
        <w:rPr>
          <w:b/>
          <w:caps/>
          <w:color w:val="403152" w:themeColor="accent4" w:themeShade="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w:rsidR="00A11F91" w:rsidRPr="00A11F91">
        <w:rPr>
          <w:sz w:val="28"/>
          <w:szCs w:val="28"/>
          <w:shd w:val="clear" w:color="auto" w:fill="FFFFFF"/>
        </w:rPr>
        <w:t>П</w:t>
      </w:r>
      <w:proofErr w:type="gramEnd"/>
      <w:r w:rsidR="00A11F91" w:rsidRPr="00A11F91">
        <w:rPr>
          <w:sz w:val="28"/>
          <w:szCs w:val="28"/>
          <w:shd w:val="clear" w:color="auto" w:fill="FFFFFF"/>
        </w:rPr>
        <w:t>режде чем учить ребенка, проанализируйте свое собственное поведение в спорах с детьми и с другими людьми, ответив на вопросы.</w:t>
      </w:r>
      <w:r w:rsidR="00A11F91" w:rsidRPr="00A11F91">
        <w:rPr>
          <w:sz w:val="28"/>
          <w:szCs w:val="28"/>
        </w:rPr>
        <w:br/>
      </w:r>
      <w:r w:rsidR="00A11F91" w:rsidRPr="00A11F91">
        <w:rPr>
          <w:sz w:val="28"/>
          <w:szCs w:val="28"/>
          <w:shd w:val="clear" w:color="auto" w:fill="FFFFFF"/>
        </w:rPr>
        <w:t>  </w:t>
      </w:r>
      <w:r w:rsidR="00A11F91" w:rsidRPr="00A11F91">
        <w:rPr>
          <w:sz w:val="28"/>
          <w:szCs w:val="28"/>
        </w:rPr>
        <w:br/>
      </w:r>
      <w:r w:rsidR="00A11F91" w:rsidRPr="00A11F91">
        <w:rPr>
          <w:b/>
          <w:caps/>
          <w:color w:val="403152" w:themeColor="accent4" w:themeShade="80"/>
          <w:sz w:val="28"/>
          <w:szCs w:val="28"/>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Какой вы спорщик?</w:t>
      </w:r>
      <w:r w:rsidR="00A11F91" w:rsidRPr="00A11F91">
        <w:rPr>
          <w:b/>
          <w:caps/>
          <w:color w:val="403152" w:themeColor="accent4" w:themeShade="8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r w:rsidR="00A11F91" w:rsidRPr="00A11F91">
        <w:rPr>
          <w:sz w:val="28"/>
          <w:szCs w:val="28"/>
          <w:shd w:val="clear" w:color="auto" w:fill="FFFFFF"/>
        </w:rPr>
        <w:t>1. Вы заводите спор с целью:</w:t>
      </w:r>
      <w:r w:rsidR="00A11F91" w:rsidRPr="00A11F91">
        <w:rPr>
          <w:sz w:val="28"/>
          <w:szCs w:val="28"/>
        </w:rPr>
        <w:br/>
      </w:r>
      <w:r w:rsidR="00A11F91" w:rsidRPr="00A11F91">
        <w:rPr>
          <w:sz w:val="28"/>
          <w:szCs w:val="28"/>
          <w:shd w:val="clear" w:color="auto" w:fill="FFFFFF"/>
        </w:rPr>
        <w:t>а) решить возникшую проблему;</w:t>
      </w:r>
      <w:r w:rsidR="00A11F91" w:rsidRPr="00A11F91">
        <w:rPr>
          <w:sz w:val="28"/>
          <w:szCs w:val="28"/>
        </w:rPr>
        <w:br/>
      </w:r>
      <w:r w:rsidR="00A11F91" w:rsidRPr="00A11F91">
        <w:rPr>
          <w:sz w:val="28"/>
          <w:szCs w:val="28"/>
          <w:shd w:val="clear" w:color="auto" w:fill="FFFFFF"/>
        </w:rPr>
        <w:t>б) создать дополнительные проблемы.</w:t>
      </w:r>
      <w:r w:rsidR="00A11F91" w:rsidRPr="00A11F91">
        <w:rPr>
          <w:sz w:val="28"/>
          <w:szCs w:val="28"/>
        </w:rPr>
        <w:br/>
      </w:r>
      <w:r w:rsidR="00A11F91" w:rsidRPr="00A11F91">
        <w:rPr>
          <w:sz w:val="28"/>
          <w:szCs w:val="28"/>
          <w:shd w:val="clear" w:color="auto" w:fill="FFFFFF"/>
        </w:rPr>
        <w:t>2. В ходе спора вы стараетесь:</w:t>
      </w:r>
      <w:r w:rsidR="00A11F91" w:rsidRPr="00A11F91">
        <w:rPr>
          <w:sz w:val="28"/>
          <w:szCs w:val="28"/>
        </w:rPr>
        <w:br/>
      </w:r>
      <w:r w:rsidR="00A11F91" w:rsidRPr="00A11F91">
        <w:rPr>
          <w:sz w:val="28"/>
          <w:szCs w:val="28"/>
          <w:shd w:val="clear" w:color="auto" w:fill="FFFFFF"/>
        </w:rPr>
        <w:t>а) обсудить все возможные варианты решения проблемы;</w:t>
      </w:r>
      <w:r w:rsidR="00A11F91" w:rsidRPr="00A11F91">
        <w:rPr>
          <w:sz w:val="28"/>
          <w:szCs w:val="28"/>
        </w:rPr>
        <w:br/>
      </w:r>
      <w:r w:rsidR="00A11F91" w:rsidRPr="00A11F91">
        <w:rPr>
          <w:sz w:val="28"/>
          <w:szCs w:val="28"/>
          <w:shd w:val="clear" w:color="auto" w:fill="FFFFFF"/>
        </w:rPr>
        <w:t>б) навязать другим свое мнение.</w:t>
      </w:r>
      <w:r w:rsidR="00A11F91" w:rsidRPr="00A11F91">
        <w:rPr>
          <w:sz w:val="28"/>
          <w:szCs w:val="28"/>
        </w:rPr>
        <w:br/>
      </w:r>
      <w:r w:rsidR="00A11F91" w:rsidRPr="00A11F91">
        <w:rPr>
          <w:sz w:val="28"/>
          <w:szCs w:val="28"/>
          <w:shd w:val="clear" w:color="auto" w:fill="FFFFFF"/>
        </w:rPr>
        <w:t>3. Какой тактики спора вы обычно придерживаетесь? Чаще всего вы выбираете поход:</w:t>
      </w:r>
      <w:r w:rsidR="00A11F91" w:rsidRPr="00A11F91">
        <w:rPr>
          <w:sz w:val="28"/>
          <w:szCs w:val="28"/>
        </w:rPr>
        <w:br/>
      </w:r>
      <w:r w:rsidR="00A11F91" w:rsidRPr="00A11F91">
        <w:rPr>
          <w:sz w:val="28"/>
          <w:szCs w:val="28"/>
          <w:shd w:val="clear" w:color="auto" w:fill="FFFFFF"/>
        </w:rPr>
        <w:t>а) эвристический</w:t>
      </w:r>
      <w:r w:rsidR="00A11F91" w:rsidRPr="00A11F91">
        <w:rPr>
          <w:sz w:val="28"/>
          <w:szCs w:val="28"/>
        </w:rPr>
        <w:br/>
      </w:r>
      <w:r w:rsidR="00A11F91" w:rsidRPr="00A11F91">
        <w:rPr>
          <w:sz w:val="28"/>
          <w:szCs w:val="28"/>
          <w:shd w:val="clear" w:color="auto" w:fill="FFFFFF"/>
        </w:rPr>
        <w:t>б) логический</w:t>
      </w:r>
      <w:r w:rsidR="00A11F91" w:rsidRPr="00A11F91">
        <w:rPr>
          <w:sz w:val="28"/>
          <w:szCs w:val="28"/>
        </w:rPr>
        <w:br/>
      </w:r>
      <w:r w:rsidR="00A11F91" w:rsidRPr="00A11F91">
        <w:rPr>
          <w:sz w:val="28"/>
          <w:szCs w:val="28"/>
          <w:shd w:val="clear" w:color="auto" w:fill="FFFFFF"/>
        </w:rPr>
        <w:t>в) софистический</w:t>
      </w:r>
      <w:r w:rsidR="00A11F91" w:rsidRPr="00A11F91">
        <w:rPr>
          <w:sz w:val="28"/>
          <w:szCs w:val="28"/>
        </w:rPr>
        <w:br/>
      </w:r>
      <w:r w:rsidR="00A11F91" w:rsidRPr="00A11F91">
        <w:rPr>
          <w:sz w:val="28"/>
          <w:szCs w:val="28"/>
          <w:shd w:val="clear" w:color="auto" w:fill="FFFFFF"/>
        </w:rPr>
        <w:t>г) авторитарный</w:t>
      </w:r>
      <w:r w:rsidR="00A11F91" w:rsidRPr="00A11F91">
        <w:rPr>
          <w:sz w:val="28"/>
          <w:szCs w:val="28"/>
        </w:rPr>
        <w:br/>
      </w:r>
      <w:r w:rsidR="00A11F91" w:rsidRPr="00A11F91">
        <w:rPr>
          <w:sz w:val="28"/>
          <w:szCs w:val="28"/>
          <w:shd w:val="clear" w:color="auto" w:fill="FFFFFF"/>
        </w:rPr>
        <w:t>д) критиканский</w:t>
      </w:r>
      <w:r w:rsidR="00A11F91" w:rsidRPr="00A11F91">
        <w:rPr>
          <w:sz w:val="28"/>
          <w:szCs w:val="28"/>
        </w:rPr>
        <w:br/>
      </w:r>
      <w:r w:rsidR="00A11F91" w:rsidRPr="00A11F91">
        <w:rPr>
          <w:sz w:val="28"/>
          <w:szCs w:val="28"/>
          <w:shd w:val="clear" w:color="auto" w:fill="FFFFFF"/>
        </w:rPr>
        <w:t>е) демагогический</w:t>
      </w:r>
      <w:r w:rsidRPr="00D109BA">
        <w:t xml:space="preserve"> </w:t>
      </w:r>
      <w:r w:rsidR="00A11F91" w:rsidRPr="00A11F91">
        <w:rPr>
          <w:sz w:val="28"/>
          <w:szCs w:val="28"/>
        </w:rPr>
        <w:br/>
      </w: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C0119" w:rsidRPr="00A11F91" w:rsidRDefault="00E90B83" w:rsidP="00E90B83">
      <w:pPr>
        <w:pStyle w:val="a4"/>
        <w:shd w:val="clear" w:color="auto" w:fill="FFFFFF"/>
        <w:spacing w:before="0" w:beforeAutospacing="0" w:after="0" w:afterAutospacing="0"/>
        <w:ind w:left="-567" w:firstLine="283"/>
        <w:jc w:val="cente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lastRenderedPageBreak/>
        <w:drawing>
          <wp:anchor distT="0" distB="0" distL="114300" distR="114300" simplePos="0" relativeHeight="251660288" behindDoc="1" locked="0" layoutInCell="1" allowOverlap="1" wp14:anchorId="1B3331B4" wp14:editId="1606906C">
            <wp:simplePos x="0" y="0"/>
            <wp:positionH relativeFrom="column">
              <wp:posOffset>3163570</wp:posOffset>
            </wp:positionH>
            <wp:positionV relativeFrom="paragraph">
              <wp:posOffset>64135</wp:posOffset>
            </wp:positionV>
            <wp:extent cx="2682240" cy="1504950"/>
            <wp:effectExtent l="0" t="0" r="3810" b="0"/>
            <wp:wrapTight wrapText="bothSides">
              <wp:wrapPolygon edited="0">
                <wp:start x="0" y="0"/>
                <wp:lineTo x="0" y="21327"/>
                <wp:lineTo x="21477" y="21327"/>
                <wp:lineTo x="21477" y="0"/>
                <wp:lineTo x="0" y="0"/>
              </wp:wrapPolygon>
            </wp:wrapTight>
            <wp:docPr id="5" name="Рисунок 5" descr="http://fb.ru/misc/i/gallery/23745/758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ru/misc/i/gallery/23745/7589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119" w:rsidRPr="00A11F91">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Почему важно уметь </w:t>
      </w: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C0119" w:rsidRPr="00A11F91">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спорить</w:t>
      </w:r>
    </w:p>
    <w:p w:rsidR="002C0119" w:rsidRPr="00EB3C1E" w:rsidRDefault="00A11F91" w:rsidP="00E90B83">
      <w:pPr>
        <w:pStyle w:val="a4"/>
        <w:shd w:val="clear" w:color="auto" w:fill="FFFFFF"/>
        <w:spacing w:before="0" w:beforeAutospacing="0" w:after="0" w:afterAutospacing="0"/>
        <w:ind w:left="-284" w:firstLine="142"/>
        <w:rPr>
          <w:sz w:val="28"/>
          <w:szCs w:val="28"/>
        </w:rPr>
      </w:pPr>
      <w:r>
        <w:rPr>
          <w:sz w:val="28"/>
          <w:szCs w:val="28"/>
        </w:rPr>
        <w:t xml:space="preserve">        </w:t>
      </w:r>
      <w:r w:rsidR="002C0119" w:rsidRPr="00EB3C1E">
        <w:rPr>
          <w:sz w:val="28"/>
          <w:szCs w:val="28"/>
        </w:rPr>
        <w:t>Спор – это словесное состязание, противовес мнений, благодаря аргументированному обсуждению которых выясняется суть.</w:t>
      </w:r>
    </w:p>
    <w:p w:rsidR="002C0119" w:rsidRPr="00EB3C1E" w:rsidRDefault="00A11F91" w:rsidP="00E90B83">
      <w:pPr>
        <w:pStyle w:val="a4"/>
        <w:shd w:val="clear" w:color="auto" w:fill="FFFFFF"/>
        <w:spacing w:before="0" w:beforeAutospacing="0" w:after="0" w:afterAutospacing="0"/>
        <w:ind w:left="-284" w:firstLine="142"/>
        <w:rPr>
          <w:sz w:val="28"/>
          <w:szCs w:val="28"/>
        </w:rPr>
      </w:pPr>
      <w:r>
        <w:rPr>
          <w:sz w:val="28"/>
          <w:szCs w:val="28"/>
        </w:rPr>
        <w:t xml:space="preserve">       </w:t>
      </w:r>
      <w:r w:rsidR="002C0119" w:rsidRPr="00EB3C1E">
        <w:rPr>
          <w:sz w:val="28"/>
          <w:szCs w:val="28"/>
        </w:rPr>
        <w:t xml:space="preserve">Есть люди, и их немало, которые не любят спорить и готовы принять чужую позицию. Однако уметь отстаивать свою точку зрения чрезвычайно важно. Если человек не имеет своего мнения, то перестаёт быть личностью. Кроме того, окружающие люди могут заблуждаться, независимо от своего статуса, что может привести к неверным решениям. Чужое мнение нужно уметь воспринимать только как мнение, уважая его, но, не подчиняясь ему. </w:t>
      </w:r>
      <w:r>
        <w:rPr>
          <w:sz w:val="28"/>
          <w:szCs w:val="28"/>
        </w:rPr>
        <w:t xml:space="preserve">        </w:t>
      </w:r>
      <w:r w:rsidR="002C0119" w:rsidRPr="00EB3C1E">
        <w:rPr>
          <w:sz w:val="28"/>
          <w:szCs w:val="28"/>
        </w:rPr>
        <w:t>Людям свойственно ошибаться.</w:t>
      </w:r>
    </w:p>
    <w:p w:rsidR="002C0119" w:rsidRPr="00EB3C1E" w:rsidRDefault="00A11F91" w:rsidP="00E90B83">
      <w:pPr>
        <w:pStyle w:val="a4"/>
        <w:shd w:val="clear" w:color="auto" w:fill="FFFFFF"/>
        <w:spacing w:before="0" w:beforeAutospacing="0" w:after="0" w:afterAutospacing="0"/>
        <w:ind w:left="-284" w:firstLine="142"/>
        <w:rPr>
          <w:sz w:val="28"/>
          <w:szCs w:val="28"/>
        </w:rPr>
      </w:pPr>
      <w:r>
        <w:rPr>
          <w:sz w:val="28"/>
          <w:szCs w:val="28"/>
        </w:rPr>
        <w:t xml:space="preserve">      </w:t>
      </w:r>
      <w:r w:rsidR="002C0119" w:rsidRPr="00EB3C1E">
        <w:rPr>
          <w:sz w:val="28"/>
          <w:szCs w:val="28"/>
        </w:rPr>
        <w:t>Люди с собственным мнением меньше поддаются чужому влиянию, а значит, в меньшей степени склонны попадать в зависимости: психоактивную, религиозную, идеологическую.</w:t>
      </w:r>
    </w:p>
    <w:p w:rsidR="002C0119" w:rsidRPr="00EB3C1E" w:rsidRDefault="00A11F91" w:rsidP="00E90B83">
      <w:pPr>
        <w:pStyle w:val="a4"/>
        <w:shd w:val="clear" w:color="auto" w:fill="FFFFFF"/>
        <w:spacing w:before="0" w:beforeAutospacing="0" w:after="0" w:afterAutospacing="0"/>
        <w:ind w:left="-284" w:firstLine="142"/>
        <w:rPr>
          <w:sz w:val="28"/>
          <w:szCs w:val="28"/>
        </w:rPr>
      </w:pPr>
      <w:r>
        <w:rPr>
          <w:sz w:val="28"/>
          <w:szCs w:val="28"/>
        </w:rPr>
        <w:t xml:space="preserve">       </w:t>
      </w:r>
      <w:r w:rsidR="002C0119" w:rsidRPr="00EB3C1E">
        <w:rPr>
          <w:sz w:val="28"/>
          <w:szCs w:val="28"/>
        </w:rPr>
        <w:t>Спорщики, как правило, уверены в себе, имеют широкий кругозор, открыты и решительны. Положительных аргументов в пользу умения спорить вполне достаточно, чтобы начать учить ребенка этому непростому искусству. Работа состоит из двух больших этапов:</w:t>
      </w:r>
    </w:p>
    <w:p w:rsidR="002C0119" w:rsidRPr="00EB3C1E" w:rsidRDefault="002C0119" w:rsidP="00E90B83">
      <w:pPr>
        <w:pStyle w:val="a4"/>
        <w:numPr>
          <w:ilvl w:val="0"/>
          <w:numId w:val="6"/>
        </w:numPr>
        <w:shd w:val="clear" w:color="auto" w:fill="FFFFFF"/>
        <w:spacing w:before="0" w:beforeAutospacing="0" w:after="0" w:afterAutospacing="0"/>
        <w:ind w:left="709" w:hanging="283"/>
        <w:rPr>
          <w:sz w:val="28"/>
          <w:szCs w:val="28"/>
        </w:rPr>
      </w:pPr>
      <w:r w:rsidRPr="00EB3C1E">
        <w:rPr>
          <w:sz w:val="28"/>
          <w:szCs w:val="28"/>
        </w:rPr>
        <w:t>учить иметь свое мнение;</w:t>
      </w:r>
    </w:p>
    <w:p w:rsidR="002C0119" w:rsidRDefault="002C0119" w:rsidP="00A11F91">
      <w:pPr>
        <w:pStyle w:val="a4"/>
        <w:numPr>
          <w:ilvl w:val="0"/>
          <w:numId w:val="4"/>
        </w:numPr>
        <w:shd w:val="clear" w:color="auto" w:fill="FFFFFF"/>
        <w:spacing w:before="0" w:beforeAutospacing="0" w:after="0" w:afterAutospacing="0"/>
        <w:rPr>
          <w:sz w:val="28"/>
          <w:szCs w:val="28"/>
        </w:rPr>
      </w:pPr>
      <w:r w:rsidRPr="00EB3C1E">
        <w:rPr>
          <w:sz w:val="28"/>
          <w:szCs w:val="28"/>
        </w:rPr>
        <w:t>учить его отстаивать.</w:t>
      </w:r>
      <w:r w:rsidR="00D109BA" w:rsidRPr="00D109BA">
        <w:rPr>
          <w:noProof/>
        </w:rPr>
        <w:t xml:space="preserve"> </w:t>
      </w:r>
    </w:p>
    <w:p w:rsidR="00A11F91" w:rsidRPr="00A11F91" w:rsidRDefault="00A11F91" w:rsidP="00D109BA">
      <w:pPr>
        <w:pStyle w:val="2"/>
        <w:shd w:val="clear" w:color="auto" w:fill="FFFFFF"/>
        <w:spacing w:before="0" w:line="240" w:lineRule="auto"/>
        <w:jc w:val="center"/>
        <w:rPr>
          <w:rFonts w:ascii="Times New Roman" w:hAnsi="Times New Roman" w:cs="Times New Roman"/>
          <w:color w:val="auto"/>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1F91">
        <w:rPr>
          <w:rFonts w:ascii="Times New Roman" w:hAnsi="Times New Roman" w:cs="Times New Roman"/>
          <w:color w:val="auto"/>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Полезно использовать эти приёмы в повседневной жизни.</w:t>
      </w:r>
    </w:p>
    <w:p w:rsidR="00A11F91" w:rsidRPr="00EB3C1E" w:rsidRDefault="00A11F91" w:rsidP="00E90B83">
      <w:pPr>
        <w:pStyle w:val="a4"/>
        <w:numPr>
          <w:ilvl w:val="0"/>
          <w:numId w:val="5"/>
        </w:numPr>
        <w:shd w:val="clear" w:color="auto" w:fill="FFFFFF"/>
        <w:tabs>
          <w:tab w:val="clear" w:pos="720"/>
          <w:tab w:val="num" w:pos="-142"/>
        </w:tabs>
        <w:spacing w:before="0" w:beforeAutospacing="0" w:after="120" w:afterAutospacing="0"/>
        <w:ind w:left="0" w:firstLine="142"/>
        <w:rPr>
          <w:sz w:val="28"/>
          <w:szCs w:val="28"/>
        </w:rPr>
      </w:pPr>
      <w:r w:rsidRPr="00EB3C1E">
        <w:rPr>
          <w:sz w:val="28"/>
          <w:szCs w:val="28"/>
        </w:rPr>
        <w:t>Выслушивайте внимательно и до конца. Показывайте ребёнку, что понимаете его, простыми выражениями: «да», «а что потом», «что он ответил» и т.д. Выражайте свою поддержку любыми способами: кивок, похлопывание, улыбка. Одобряйте аргументы ребенка. Уверенность в том, что его понимают и уважают, поможет точно и вежливо отстоять своё мнение в споре со сверстниками.</w:t>
      </w:r>
    </w:p>
    <w:p w:rsidR="00A11F91" w:rsidRPr="00EB3C1E" w:rsidRDefault="00A11F91" w:rsidP="00E90B83">
      <w:pPr>
        <w:pStyle w:val="a4"/>
        <w:numPr>
          <w:ilvl w:val="0"/>
          <w:numId w:val="5"/>
        </w:numPr>
        <w:shd w:val="clear" w:color="auto" w:fill="FFFFFF"/>
        <w:tabs>
          <w:tab w:val="clear" w:pos="720"/>
          <w:tab w:val="num" w:pos="-142"/>
        </w:tabs>
        <w:spacing w:before="0" w:beforeAutospacing="0" w:after="120" w:afterAutospacing="0"/>
        <w:ind w:left="0" w:firstLine="142"/>
        <w:rPr>
          <w:sz w:val="28"/>
          <w:szCs w:val="28"/>
        </w:rPr>
      </w:pPr>
      <w:r w:rsidRPr="00EB3C1E">
        <w:rPr>
          <w:sz w:val="28"/>
          <w:szCs w:val="28"/>
        </w:rPr>
        <w:t>Учите ребенка делать выводы. Важно после его рассказов подводить итог, например, «</w:t>
      </w:r>
      <w:proofErr w:type="gramStart"/>
      <w:r w:rsidRPr="00EB3C1E">
        <w:rPr>
          <w:sz w:val="28"/>
          <w:szCs w:val="28"/>
        </w:rPr>
        <w:t>здорово</w:t>
      </w:r>
      <w:proofErr w:type="gramEnd"/>
      <w:r w:rsidRPr="00EB3C1E">
        <w:rPr>
          <w:sz w:val="28"/>
          <w:szCs w:val="28"/>
        </w:rPr>
        <w:t>, когда человек пересиливает себя и справляется со страхом» или «хорошо, что ты умеешь сочувствовать».</w:t>
      </w:r>
    </w:p>
    <w:p w:rsidR="00A11F91" w:rsidRPr="00EB3C1E" w:rsidRDefault="00A11F91" w:rsidP="00E90B83">
      <w:pPr>
        <w:pStyle w:val="a4"/>
        <w:numPr>
          <w:ilvl w:val="0"/>
          <w:numId w:val="5"/>
        </w:numPr>
        <w:shd w:val="clear" w:color="auto" w:fill="FFFFFF"/>
        <w:tabs>
          <w:tab w:val="clear" w:pos="720"/>
          <w:tab w:val="num" w:pos="-142"/>
        </w:tabs>
        <w:spacing w:before="0" w:beforeAutospacing="0" w:after="120" w:afterAutospacing="0"/>
        <w:ind w:left="0" w:firstLine="142"/>
        <w:rPr>
          <w:sz w:val="28"/>
          <w:szCs w:val="28"/>
        </w:rPr>
      </w:pPr>
      <w:r w:rsidRPr="00EB3C1E">
        <w:rPr>
          <w:sz w:val="28"/>
          <w:szCs w:val="28"/>
        </w:rPr>
        <w:t xml:space="preserve">Следите за мимикой и жестами ребенка. Иногда ребенку кажется, что он успешно скрывает свои эмоции, но глаза и руки говорят об </w:t>
      </w:r>
      <w:proofErr w:type="gramStart"/>
      <w:r w:rsidRPr="00EB3C1E">
        <w:rPr>
          <w:sz w:val="28"/>
          <w:szCs w:val="28"/>
        </w:rPr>
        <w:t>обратном</w:t>
      </w:r>
      <w:proofErr w:type="gramEnd"/>
      <w:r w:rsidRPr="00EB3C1E">
        <w:rPr>
          <w:sz w:val="28"/>
          <w:szCs w:val="28"/>
        </w:rPr>
        <w:t>. Сообщайте ему об этом.</w:t>
      </w:r>
    </w:p>
    <w:p w:rsidR="00A11F91" w:rsidRPr="00EB3C1E" w:rsidRDefault="00A11F91" w:rsidP="00E90B83">
      <w:pPr>
        <w:pStyle w:val="a4"/>
        <w:numPr>
          <w:ilvl w:val="0"/>
          <w:numId w:val="5"/>
        </w:numPr>
        <w:shd w:val="clear" w:color="auto" w:fill="FFFFFF"/>
        <w:tabs>
          <w:tab w:val="clear" w:pos="720"/>
          <w:tab w:val="num" w:pos="-142"/>
        </w:tabs>
        <w:spacing w:before="0" w:beforeAutospacing="0" w:after="120" w:afterAutospacing="0"/>
        <w:ind w:left="0" w:firstLine="142"/>
        <w:rPr>
          <w:sz w:val="28"/>
          <w:szCs w:val="28"/>
        </w:rPr>
      </w:pPr>
      <w:r w:rsidRPr="00EB3C1E">
        <w:rPr>
          <w:sz w:val="28"/>
          <w:szCs w:val="28"/>
        </w:rPr>
        <w:t>Учите ребенка признавать мнение других. Принимайте мнение ребенка с подчеркиванием убеждения: «ты меня убедил, я соглашусь с твоим мнением и…».</w:t>
      </w:r>
    </w:p>
    <w:p w:rsidR="00A11F91" w:rsidRPr="00EB3C1E" w:rsidRDefault="00A11F91" w:rsidP="00E90B83">
      <w:pPr>
        <w:pStyle w:val="a4"/>
        <w:shd w:val="clear" w:color="auto" w:fill="FFFFFF"/>
        <w:tabs>
          <w:tab w:val="num" w:pos="-142"/>
        </w:tabs>
        <w:spacing w:before="0" w:beforeAutospacing="0" w:after="120" w:afterAutospacing="0"/>
        <w:ind w:firstLine="142"/>
        <w:rPr>
          <w:sz w:val="28"/>
          <w:szCs w:val="28"/>
        </w:rPr>
      </w:pPr>
      <w:r w:rsidRPr="00EB3C1E">
        <w:rPr>
          <w:sz w:val="28"/>
          <w:szCs w:val="28"/>
        </w:rPr>
        <w:t>Совсем скоро ребенок обретет уверенность в себе и освоит навыки отстаивания своего мнения. Только не переусердствуйте. Все-таки в споре важна истина, а не упрямство.</w:t>
      </w:r>
    </w:p>
    <w:p w:rsidR="002C0119" w:rsidRPr="00A11F91" w:rsidRDefault="002C0119" w:rsidP="002C0119">
      <w:pPr>
        <w:pStyle w:val="2"/>
        <w:shd w:val="clear" w:color="auto" w:fill="FFFFFF"/>
        <w:spacing w:before="0" w:after="240"/>
        <w:jc w:val="center"/>
        <w:rPr>
          <w:rFonts w:ascii="Times New Roman" w:hAnsi="Times New Roman" w:cs="Times New Roman"/>
          <w:color w:val="403152" w:themeColor="accent4" w:themeShade="80"/>
          <w:sz w:val="44"/>
          <w:szCs w:val="44"/>
          <w14:textOutline w14:w="5270" w14:cap="flat" w14:cmpd="sng" w14:algn="ctr">
            <w14:solidFill>
              <w14:schemeClr w14:val="accent1">
                <w14:shade w14:val="88000"/>
                <w14:satMod w14:val="110000"/>
              </w14:schemeClr>
            </w14:solidFill>
            <w14:prstDash w14:val="solid"/>
            <w14:round/>
          </w14:textOutline>
        </w:rPr>
      </w:pPr>
      <w:r w:rsidRPr="00A11F91">
        <w:rPr>
          <w:rFonts w:ascii="Times New Roman" w:hAnsi="Times New Roman" w:cs="Times New Roman"/>
          <w:color w:val="403152" w:themeColor="accent4" w:themeShade="80"/>
          <w:sz w:val="44"/>
          <w:szCs w:val="44"/>
          <w14:textOutline w14:w="5270" w14:cap="flat" w14:cmpd="sng" w14:algn="ctr">
            <w14:solidFill>
              <w14:schemeClr w14:val="accent1">
                <w14:shade w14:val="88000"/>
                <w14:satMod w14:val="110000"/>
              </w14:schemeClr>
            </w14:solidFill>
            <w14:prstDash w14:val="solid"/>
            <w14:round/>
          </w14:textOutline>
        </w:rPr>
        <w:lastRenderedPageBreak/>
        <w:t>Как научить ребенка иметь свое мнение</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Чтобы мнение формировалось, маленького человека нужно учить думать. Прежде всего, не делайте выводов за ребенка, а направляйте его в нужное русло. Если он задает вам вопрос, то не спешите с ответом, а дайте подсказку. Вот классические повс</w:t>
      </w:r>
      <w:r w:rsidR="00A11F91">
        <w:rPr>
          <w:sz w:val="28"/>
          <w:szCs w:val="28"/>
        </w:rPr>
        <w:t>едневные упражнения, заставляющи</w:t>
      </w:r>
      <w:r w:rsidRPr="00EB3C1E">
        <w:rPr>
          <w:sz w:val="28"/>
          <w:szCs w:val="28"/>
        </w:rPr>
        <w:t>е ребенка думать:</w:t>
      </w:r>
    </w:p>
    <w:p w:rsidR="002C0119" w:rsidRPr="00EB3C1E" w:rsidRDefault="002C0119" w:rsidP="00EB3C1E">
      <w:pPr>
        <w:pStyle w:val="a4"/>
        <w:shd w:val="clear" w:color="auto" w:fill="FFFFFF"/>
        <w:spacing w:before="0" w:beforeAutospacing="0" w:after="0" w:afterAutospacing="0"/>
        <w:rPr>
          <w:sz w:val="28"/>
          <w:szCs w:val="28"/>
        </w:rPr>
      </w:pPr>
      <w:r w:rsidRPr="00EB3C1E">
        <w:rPr>
          <w:rStyle w:val="a5"/>
          <w:sz w:val="28"/>
          <w:szCs w:val="28"/>
        </w:rPr>
        <w:t>1. «Вопросом на вопрос».</w:t>
      </w:r>
      <w:r w:rsidRPr="00EB3C1E">
        <w:rPr>
          <w:sz w:val="28"/>
          <w:szCs w:val="28"/>
        </w:rPr>
        <w:t> В принципе, во взрослой жизни такое поведение является дурным тоном, но в воспитательных целях – это очень действенный метод. Представьте типичную ситуацию:</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 Мам, где мой портфель?</w:t>
      </w:r>
      <w:r w:rsidRPr="00EB3C1E">
        <w:rPr>
          <w:sz w:val="28"/>
          <w:szCs w:val="28"/>
        </w:rPr>
        <w:br/>
        <w:t>- А где ты его оставил?</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И вот у ребенка восстанавливается цепочка событий: пришел из школы, поставил у входа или занес в свою комнату, а может, оставил портфель у папы на работе, а он обещал привезти его вечером на машине. Таким же образом можно искать любимые игрушки и вещи. Главное, самостоятельность и маленькая победа – нашел.</w:t>
      </w:r>
    </w:p>
    <w:p w:rsidR="002C0119" w:rsidRPr="00EB3C1E" w:rsidRDefault="002C0119" w:rsidP="00EB3C1E">
      <w:pPr>
        <w:pStyle w:val="a4"/>
        <w:shd w:val="clear" w:color="auto" w:fill="FFFFFF"/>
        <w:spacing w:before="0" w:beforeAutospacing="0" w:after="0" w:afterAutospacing="0"/>
        <w:rPr>
          <w:sz w:val="28"/>
          <w:szCs w:val="28"/>
        </w:rPr>
      </w:pPr>
      <w:r w:rsidRPr="00EB3C1E">
        <w:rPr>
          <w:rStyle w:val="a5"/>
          <w:sz w:val="28"/>
          <w:szCs w:val="28"/>
        </w:rPr>
        <w:t>2. «День желаний».</w:t>
      </w:r>
      <w:r w:rsidRPr="00EB3C1E">
        <w:rPr>
          <w:sz w:val="28"/>
          <w:szCs w:val="28"/>
        </w:rPr>
        <w:t> Современная жизнь не позволяет ежедневно учитывать мнение ребенка по поводу бытовых ситуаций. Выбор между кашей и бутербродом на завтрак зависит от организации утра и отношения к питанию, но есть выходной день, который можно традиционно назвать Днем желаний. Важно обсудить, что желает ребенок на завтрак, куда бы он хотел пойти в выходной, с какой целью. Мнение должно обсуждаться и приниматься, пусть даже с определенной корректировкой.</w:t>
      </w:r>
    </w:p>
    <w:p w:rsidR="002C0119" w:rsidRPr="00EB3C1E" w:rsidRDefault="002C0119" w:rsidP="00EB3C1E">
      <w:pPr>
        <w:pStyle w:val="a4"/>
        <w:shd w:val="clear" w:color="auto" w:fill="FFFFFF"/>
        <w:spacing w:before="0" w:beforeAutospacing="0" w:after="0" w:afterAutospacing="0"/>
        <w:rPr>
          <w:sz w:val="28"/>
          <w:szCs w:val="28"/>
        </w:rPr>
      </w:pPr>
      <w:r w:rsidRPr="00EB3C1E">
        <w:rPr>
          <w:rStyle w:val="a5"/>
          <w:sz w:val="28"/>
          <w:szCs w:val="28"/>
        </w:rPr>
        <w:t>3. Задавайте вопросы.</w:t>
      </w:r>
      <w:r w:rsidRPr="00EB3C1E">
        <w:rPr>
          <w:sz w:val="28"/>
          <w:szCs w:val="28"/>
        </w:rPr>
        <w:t> Важно, чтобы вопросы «почему» и «зачем» звучали не только в негативном контексте (почему ты испачкал одежду), а в позитивном: почему ты хочешь на каток, почему ты выбрал эти кроссовки и т.д. Похвалите за любые попытки аргументировать решения.</w:t>
      </w:r>
    </w:p>
    <w:p w:rsidR="002C0119" w:rsidRPr="00EB3C1E" w:rsidRDefault="002C0119" w:rsidP="00EB3C1E">
      <w:pPr>
        <w:pStyle w:val="a4"/>
        <w:shd w:val="clear" w:color="auto" w:fill="FFFFFF"/>
        <w:spacing w:before="0" w:beforeAutospacing="0" w:after="0" w:afterAutospacing="0"/>
        <w:rPr>
          <w:sz w:val="28"/>
          <w:szCs w:val="28"/>
        </w:rPr>
      </w:pPr>
      <w:r w:rsidRPr="00EB3C1E">
        <w:rPr>
          <w:rStyle w:val="a5"/>
          <w:sz w:val="28"/>
          <w:szCs w:val="28"/>
        </w:rPr>
        <w:t>4. Спрашивайте мнение по мелочам.</w:t>
      </w:r>
      <w:r w:rsidRPr="00EB3C1E">
        <w:rPr>
          <w:sz w:val="28"/>
          <w:szCs w:val="28"/>
        </w:rPr>
        <w:t> В течение дня есть масса возможностей для этого: в транспорте, по дороге в детский сад, в магазине, поликлинике, на детской площадке. Учите ребенка иметь свое мнение по отношению ко всему:</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 Смотри, покрасили лавочку в парке. Тебе нравится цвет?</w:t>
      </w:r>
      <w:r w:rsidRPr="00EB3C1E">
        <w:rPr>
          <w:sz w:val="28"/>
          <w:szCs w:val="28"/>
        </w:rPr>
        <w:br/>
        <w:t>- Да.</w:t>
      </w:r>
      <w:r w:rsidRPr="00EB3C1E">
        <w:rPr>
          <w:sz w:val="28"/>
          <w:szCs w:val="28"/>
        </w:rPr>
        <w:br/>
        <w:t>- А мне нет, кажется, что очень темный, или ты так не думаешь?</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Или еще ситуация:</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 Смотри, какая девочка, что ты о ней думаешь</w:t>
      </w:r>
      <w:proofErr w:type="gramStart"/>
      <w:r w:rsidRPr="00EB3C1E">
        <w:rPr>
          <w:sz w:val="28"/>
          <w:szCs w:val="28"/>
        </w:rPr>
        <w:t>?</w:t>
      </w:r>
      <w:r w:rsidRPr="00EB3C1E">
        <w:rPr>
          <w:sz w:val="28"/>
          <w:szCs w:val="28"/>
        </w:rPr>
        <w:br/>
        <w:t>- ?</w:t>
      </w:r>
      <w:r w:rsidRPr="00EB3C1E">
        <w:rPr>
          <w:sz w:val="28"/>
          <w:szCs w:val="28"/>
        </w:rPr>
        <w:br/>
        <w:t xml:space="preserve">- </w:t>
      </w:r>
      <w:proofErr w:type="gramEnd"/>
      <w:r w:rsidRPr="00EB3C1E">
        <w:rPr>
          <w:sz w:val="28"/>
          <w:szCs w:val="28"/>
        </w:rPr>
        <w:t>Совсем ничего? А мне кажется, что она очень красивая. Ты так не считаешь?</w:t>
      </w:r>
      <w:r w:rsidRPr="00EB3C1E">
        <w:rPr>
          <w:sz w:val="28"/>
          <w:szCs w:val="28"/>
        </w:rPr>
        <w:br/>
        <w:t>- Нет.</w:t>
      </w:r>
      <w:r w:rsidRPr="00EB3C1E">
        <w:rPr>
          <w:sz w:val="28"/>
          <w:szCs w:val="28"/>
        </w:rPr>
        <w:br/>
        <w:t>- А какие девочки нравятся тебе?</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Очевидно, что подобные диалоги могут быть по поводу любых предметов.</w:t>
      </w:r>
    </w:p>
    <w:p w:rsidR="002C0119" w:rsidRPr="00EB3C1E" w:rsidRDefault="002C0119" w:rsidP="00EB3C1E">
      <w:pPr>
        <w:pStyle w:val="a4"/>
        <w:shd w:val="clear" w:color="auto" w:fill="FFFFFF"/>
        <w:spacing w:before="0" w:beforeAutospacing="0" w:after="0" w:afterAutospacing="0"/>
        <w:rPr>
          <w:sz w:val="28"/>
          <w:szCs w:val="28"/>
        </w:rPr>
      </w:pPr>
      <w:r w:rsidRPr="00EB3C1E">
        <w:rPr>
          <w:sz w:val="28"/>
          <w:szCs w:val="28"/>
        </w:rPr>
        <w:t>Итак, у ребенка есть свое мнение. Он может высказать свои пожелания или отношение к чему-либо, аргументируя их. Значит, настало самое время учить ребенка отстаивать собственные позиции.</w:t>
      </w:r>
    </w:p>
    <w:p w:rsidR="002C0119" w:rsidRPr="00A11F91" w:rsidRDefault="002C0119" w:rsidP="002C0119">
      <w:pPr>
        <w:pStyle w:val="2"/>
        <w:shd w:val="clear" w:color="auto" w:fill="FFFFFF"/>
        <w:spacing w:before="0" w:after="240"/>
        <w:jc w:val="center"/>
        <w:rPr>
          <w:rFonts w:ascii="Times New Roman" w:hAnsi="Times New Roman" w:cs="Times New Roman"/>
          <w:color w:val="403152" w:themeColor="accent4" w:themeShade="80"/>
          <w:sz w:val="44"/>
          <w:szCs w:val="44"/>
          <w14:textOutline w14:w="5270" w14:cap="flat" w14:cmpd="sng" w14:algn="ctr">
            <w14:solidFill>
              <w14:schemeClr w14:val="accent1">
                <w14:shade w14:val="88000"/>
                <w14:satMod w14:val="110000"/>
              </w14:schemeClr>
            </w14:solidFill>
            <w14:prstDash w14:val="solid"/>
            <w14:round/>
          </w14:textOutline>
        </w:rPr>
      </w:pPr>
      <w:r w:rsidRPr="00A11F91">
        <w:rPr>
          <w:rFonts w:ascii="Times New Roman" w:hAnsi="Times New Roman" w:cs="Times New Roman"/>
          <w:color w:val="403152" w:themeColor="accent4" w:themeShade="80"/>
          <w:sz w:val="44"/>
          <w:szCs w:val="44"/>
          <w14:textOutline w14:w="5270" w14:cap="flat" w14:cmpd="sng" w14:algn="ctr">
            <w14:solidFill>
              <w14:schemeClr w14:val="accent1">
                <w14:shade w14:val="88000"/>
                <w14:satMod w14:val="110000"/>
              </w14:schemeClr>
            </w14:solidFill>
            <w14:prstDash w14:val="solid"/>
            <w14:round/>
          </w14:textOutline>
        </w:rPr>
        <w:lastRenderedPageBreak/>
        <w:t>Учим детей спорить</w:t>
      </w:r>
    </w:p>
    <w:p w:rsidR="002C0119" w:rsidRPr="00EB3C1E" w:rsidRDefault="002C0119" w:rsidP="002C0119">
      <w:pPr>
        <w:pStyle w:val="a4"/>
        <w:shd w:val="clear" w:color="auto" w:fill="FFFFFF"/>
        <w:spacing w:before="0" w:beforeAutospacing="0" w:after="360" w:afterAutospacing="0"/>
        <w:rPr>
          <w:sz w:val="28"/>
          <w:szCs w:val="28"/>
        </w:rPr>
      </w:pPr>
      <w:r w:rsidRPr="00EB3C1E">
        <w:rPr>
          <w:sz w:val="28"/>
          <w:szCs w:val="28"/>
        </w:rPr>
        <w:t xml:space="preserve">Для умения спорить </w:t>
      </w:r>
      <w:proofErr w:type="gramStart"/>
      <w:r w:rsidRPr="00EB3C1E">
        <w:rPr>
          <w:sz w:val="28"/>
          <w:szCs w:val="28"/>
        </w:rPr>
        <w:t>нужно</w:t>
      </w:r>
      <w:proofErr w:type="gramEnd"/>
      <w:r w:rsidRPr="00EB3C1E">
        <w:rPr>
          <w:sz w:val="28"/>
          <w:szCs w:val="28"/>
        </w:rPr>
        <w:t xml:space="preserve"> учиться противостоять. Для этого полезны игры.</w:t>
      </w:r>
    </w:p>
    <w:p w:rsidR="002C0119" w:rsidRPr="00EB3C1E" w:rsidRDefault="002C0119" w:rsidP="002C0119">
      <w:pPr>
        <w:pStyle w:val="a4"/>
        <w:shd w:val="clear" w:color="auto" w:fill="FFFFFF"/>
        <w:spacing w:before="0" w:beforeAutospacing="0" w:after="360" w:afterAutospacing="0"/>
        <w:rPr>
          <w:sz w:val="28"/>
          <w:szCs w:val="28"/>
        </w:rPr>
      </w:pPr>
      <w:r w:rsidRPr="00EB3C1E">
        <w:rPr>
          <w:rStyle w:val="a5"/>
          <w:sz w:val="28"/>
          <w:szCs w:val="28"/>
        </w:rPr>
        <w:t>1. «Зеркало».</w:t>
      </w:r>
      <w:r w:rsidRPr="00EB3C1E">
        <w:rPr>
          <w:sz w:val="28"/>
          <w:szCs w:val="28"/>
        </w:rPr>
        <w:t> Правила просты: повторять действия в зеркальном отражении. Нужно контролировать и другого человека, и себя самого.</w:t>
      </w:r>
    </w:p>
    <w:p w:rsidR="002C0119" w:rsidRPr="00EB3C1E" w:rsidRDefault="002C0119" w:rsidP="002C0119">
      <w:pPr>
        <w:pStyle w:val="a4"/>
        <w:shd w:val="clear" w:color="auto" w:fill="FFFFFF"/>
        <w:spacing w:before="0" w:beforeAutospacing="0" w:after="360" w:afterAutospacing="0"/>
        <w:rPr>
          <w:sz w:val="28"/>
          <w:szCs w:val="28"/>
        </w:rPr>
      </w:pPr>
      <w:r w:rsidRPr="00EB3C1E">
        <w:rPr>
          <w:rStyle w:val="a5"/>
          <w:sz w:val="28"/>
          <w:szCs w:val="28"/>
        </w:rPr>
        <w:t>2. «Да» и «нет» не говорите».</w:t>
      </w:r>
      <w:r w:rsidRPr="00EB3C1E">
        <w:rPr>
          <w:sz w:val="28"/>
          <w:szCs w:val="28"/>
        </w:rPr>
        <w:t> Заранее обговорите, какие слова нельзя говорить и начинайте диалог. Ребенок должен учиться контролировать себя и свою речь.</w:t>
      </w:r>
    </w:p>
    <w:p w:rsidR="002C0119" w:rsidRPr="00EB3C1E" w:rsidRDefault="002C0119" w:rsidP="002C0119">
      <w:pPr>
        <w:pStyle w:val="a4"/>
        <w:shd w:val="clear" w:color="auto" w:fill="FFFFFF"/>
        <w:spacing w:before="0" w:beforeAutospacing="0" w:after="360" w:afterAutospacing="0"/>
        <w:rPr>
          <w:sz w:val="28"/>
          <w:szCs w:val="28"/>
        </w:rPr>
      </w:pPr>
      <w:r w:rsidRPr="00EB3C1E">
        <w:rPr>
          <w:rStyle w:val="a5"/>
          <w:sz w:val="28"/>
          <w:szCs w:val="28"/>
        </w:rPr>
        <w:t>3. «Упрямый ослик».</w:t>
      </w:r>
      <w:r w:rsidRPr="00EB3C1E">
        <w:rPr>
          <w:sz w:val="28"/>
          <w:szCs w:val="28"/>
        </w:rPr>
        <w:t> Покладистым детям полезно быть упрямыми, хотя бы в игре. Суть игры в том, что ребенок (ослик) должен сделать все наоборот. Нужно идти – он стоит, нужно молчать – он кричит, нужно обойти кочку (лавочку), он… правильно, залезет на нее. Но решение ребенок должен принять сам.</w:t>
      </w:r>
    </w:p>
    <w:p w:rsidR="002C0119" w:rsidRPr="00EB3C1E" w:rsidRDefault="002C0119" w:rsidP="002C0119">
      <w:pPr>
        <w:pStyle w:val="a4"/>
        <w:shd w:val="clear" w:color="auto" w:fill="FFFFFF"/>
        <w:spacing w:before="0" w:beforeAutospacing="0" w:after="360" w:afterAutospacing="0"/>
        <w:rPr>
          <w:sz w:val="28"/>
          <w:szCs w:val="28"/>
        </w:rPr>
      </w:pPr>
      <w:r w:rsidRPr="00EB3C1E">
        <w:rPr>
          <w:rStyle w:val="a5"/>
          <w:sz w:val="28"/>
          <w:szCs w:val="28"/>
        </w:rPr>
        <w:t>4. «У кого больше доказательств».</w:t>
      </w:r>
      <w:r w:rsidRPr="00EB3C1E">
        <w:rPr>
          <w:sz w:val="28"/>
          <w:szCs w:val="28"/>
        </w:rPr>
        <w:t xml:space="preserve"> Давай будем доказывать, выигрывает тот, у кого больше будет доводов. Если ребенок затрудняется, задавайте наводящие вопросы. Вот примеры: читать полезно, потому что; ссориться плохо; хорошо иметь собаку; </w:t>
      </w:r>
      <w:proofErr w:type="gramStart"/>
      <w:r w:rsidRPr="00EB3C1E">
        <w:rPr>
          <w:sz w:val="28"/>
          <w:szCs w:val="28"/>
        </w:rPr>
        <w:t>здорово</w:t>
      </w:r>
      <w:proofErr w:type="gramEnd"/>
      <w:r w:rsidRPr="00EB3C1E">
        <w:rPr>
          <w:sz w:val="28"/>
          <w:szCs w:val="28"/>
        </w:rPr>
        <w:t xml:space="preserve"> уметь кататься на велосипеде.</w:t>
      </w:r>
    </w:p>
    <w:p w:rsidR="002C0119" w:rsidRPr="00EB3C1E" w:rsidRDefault="002C0119" w:rsidP="002C0119">
      <w:pPr>
        <w:pStyle w:val="a4"/>
        <w:shd w:val="clear" w:color="auto" w:fill="FFFFFF"/>
        <w:spacing w:before="0" w:beforeAutospacing="0" w:after="360" w:afterAutospacing="0"/>
        <w:rPr>
          <w:sz w:val="28"/>
          <w:szCs w:val="28"/>
        </w:rPr>
      </w:pPr>
      <w:r w:rsidRPr="00EB3C1E">
        <w:rPr>
          <w:rStyle w:val="a5"/>
          <w:sz w:val="28"/>
          <w:szCs w:val="28"/>
        </w:rPr>
        <w:t>5. «Согласен – не согласен».</w:t>
      </w:r>
      <w:r w:rsidRPr="00EB3C1E">
        <w:rPr>
          <w:sz w:val="28"/>
          <w:szCs w:val="28"/>
        </w:rPr>
        <w:t> Игра сложна тем, что ребенок должен высказать свое мнение и аргументировать его:</w:t>
      </w:r>
    </w:p>
    <w:p w:rsidR="002C0119" w:rsidRPr="00EB3C1E" w:rsidRDefault="002C0119" w:rsidP="002C0119">
      <w:pPr>
        <w:pStyle w:val="a4"/>
        <w:shd w:val="clear" w:color="auto" w:fill="FFFFFF"/>
        <w:spacing w:before="0" w:beforeAutospacing="0" w:after="360" w:afterAutospacing="0"/>
        <w:rPr>
          <w:sz w:val="28"/>
          <w:szCs w:val="28"/>
        </w:rPr>
      </w:pPr>
      <w:r w:rsidRPr="00EB3C1E">
        <w:rPr>
          <w:sz w:val="28"/>
          <w:szCs w:val="28"/>
        </w:rPr>
        <w:t>- Болеть плохо…</w:t>
      </w:r>
      <w:r w:rsidRPr="00EB3C1E">
        <w:rPr>
          <w:sz w:val="28"/>
          <w:szCs w:val="28"/>
        </w:rPr>
        <w:br/>
        <w:t>- Согласен, потому что…</w:t>
      </w:r>
    </w:p>
    <w:p w:rsidR="002C0119" w:rsidRPr="00EB3C1E" w:rsidRDefault="002C0119" w:rsidP="002C0119">
      <w:pPr>
        <w:pStyle w:val="a4"/>
        <w:shd w:val="clear" w:color="auto" w:fill="FFFFFF"/>
        <w:spacing w:before="0" w:beforeAutospacing="0" w:after="360" w:afterAutospacing="0"/>
        <w:rPr>
          <w:sz w:val="28"/>
          <w:szCs w:val="28"/>
        </w:rPr>
      </w:pPr>
      <w:r w:rsidRPr="00EB3C1E">
        <w:rPr>
          <w:sz w:val="28"/>
          <w:szCs w:val="28"/>
        </w:rPr>
        <w:t>- Взрослые всегда правы</w:t>
      </w:r>
      <w:r w:rsidRPr="00EB3C1E">
        <w:rPr>
          <w:sz w:val="28"/>
          <w:szCs w:val="28"/>
        </w:rPr>
        <w:br/>
        <w:t xml:space="preserve">- Не </w:t>
      </w:r>
      <w:proofErr w:type="gramStart"/>
      <w:r w:rsidRPr="00EB3C1E">
        <w:rPr>
          <w:sz w:val="28"/>
          <w:szCs w:val="28"/>
        </w:rPr>
        <w:t>согласен</w:t>
      </w:r>
      <w:proofErr w:type="gramEnd"/>
      <w:r w:rsidRPr="00EB3C1E">
        <w:rPr>
          <w:sz w:val="28"/>
          <w:szCs w:val="28"/>
        </w:rPr>
        <w:t>…</w:t>
      </w:r>
    </w:p>
    <w:p w:rsidR="00D109BA" w:rsidRDefault="002C0119" w:rsidP="00D109BA">
      <w:pPr>
        <w:pStyle w:val="a4"/>
        <w:shd w:val="clear" w:color="auto" w:fill="FFFFFF"/>
        <w:spacing w:before="0" w:beforeAutospacing="0" w:after="360" w:afterAutospacing="0"/>
        <w:jc w:val="center"/>
      </w:pPr>
      <w:r w:rsidRPr="00EB3C1E">
        <w:rPr>
          <w:sz w:val="28"/>
          <w:szCs w:val="28"/>
        </w:rPr>
        <w:t>Если ребенок при этом не может объяснить, а предлагает примеры из жизни, примите их как верный шаг к успеху. В дальнейшем поменяйте условия игры: пусть ребенок высказывает своё мнение, а ваша задача будет аргументировать.</w:t>
      </w:r>
      <w:r w:rsidR="00D109BA" w:rsidRPr="00D109BA">
        <w:t xml:space="preserve"> </w:t>
      </w:r>
    </w:p>
    <w:p w:rsidR="002C0119" w:rsidRPr="00EB3C1E" w:rsidRDefault="00D109BA" w:rsidP="00D109BA">
      <w:pPr>
        <w:pStyle w:val="a4"/>
        <w:shd w:val="clear" w:color="auto" w:fill="FFFFFF"/>
        <w:spacing w:before="0" w:beforeAutospacing="0" w:after="360" w:afterAutospacing="0"/>
        <w:jc w:val="center"/>
        <w:rPr>
          <w:sz w:val="28"/>
          <w:szCs w:val="28"/>
        </w:rPr>
      </w:pPr>
      <w:r>
        <w:rPr>
          <w:noProof/>
        </w:rPr>
        <w:drawing>
          <wp:inline distT="0" distB="0" distL="0" distR="0">
            <wp:extent cx="5029200" cy="2236992"/>
            <wp:effectExtent l="0" t="0" r="0" b="0"/>
            <wp:docPr id="3" name="Рисунок 3" descr="http://tetatet-vrn.ru/wp-content/uploads/2015/10/detskie_dr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tatet-vrn.ru/wp-content/uploads/2015/10/detskie_dra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236992"/>
                    </a:xfrm>
                    <a:prstGeom prst="rect">
                      <a:avLst/>
                    </a:prstGeom>
                    <a:noFill/>
                    <a:ln>
                      <a:noFill/>
                    </a:ln>
                  </pic:spPr>
                </pic:pic>
              </a:graphicData>
            </a:graphic>
          </wp:inline>
        </w:drawing>
      </w:r>
    </w:p>
    <w:p w:rsidR="00EB3C1E" w:rsidRDefault="00EB3C1E" w:rsidP="002C0119">
      <w:pPr>
        <w:shd w:val="clear" w:color="auto" w:fill="FFFFFF"/>
        <w:spacing w:line="240" w:lineRule="auto"/>
        <w:rPr>
          <w:rFonts w:ascii="Arial" w:eastAsia="Times New Roman" w:hAnsi="Arial" w:cs="Arial"/>
          <w:color w:val="333333"/>
          <w:sz w:val="21"/>
          <w:szCs w:val="21"/>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№1</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Уважаемые родители!</w:t>
      </w:r>
    </w:p>
    <w:p w:rsidR="002C0119" w:rsidRPr="002C0119" w:rsidRDefault="002C0119" w:rsidP="002C0119">
      <w:pPr>
        <w:shd w:val="clear" w:color="auto" w:fill="FFFFFF"/>
        <w:spacing w:after="0" w:line="240" w:lineRule="auto"/>
        <w:ind w:firstLine="708"/>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Отношения с ребенком вышли из-под контроля? Что же можно сделать, чтобы не потерять уважение  своих детей и сохранить душевное равновесие?</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Вот несколько </w:t>
      </w:r>
      <w:r w:rsidRPr="002C0119">
        <w:rPr>
          <w:rFonts w:ascii="Times New Roman" w:eastAsia="Times New Roman" w:hAnsi="Times New Roman" w:cs="Times New Roman"/>
          <w:b/>
          <w:bCs/>
          <w:color w:val="000000"/>
          <w:sz w:val="28"/>
          <w:szCs w:val="28"/>
          <w:lang w:eastAsia="ru-RU"/>
        </w:rPr>
        <w:t>советов:</w:t>
      </w:r>
    </w:p>
    <w:p w:rsidR="002C0119" w:rsidRPr="002C0119" w:rsidRDefault="002C0119" w:rsidP="002C0119">
      <w:pPr>
        <w:numPr>
          <w:ilvl w:val="0"/>
          <w:numId w:val="1"/>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Надо верить в ребенка,  не смотря ни на что</w:t>
      </w:r>
    </w:p>
    <w:p w:rsidR="002C0119" w:rsidRPr="002C0119" w:rsidRDefault="002C0119" w:rsidP="002C0119">
      <w:pPr>
        <w:numPr>
          <w:ilvl w:val="0"/>
          <w:numId w:val="1"/>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Не следует перегружать ребенка оценкой и контролем</w:t>
      </w:r>
    </w:p>
    <w:p w:rsidR="002C0119" w:rsidRPr="002C0119" w:rsidRDefault="002C0119" w:rsidP="002C0119">
      <w:pPr>
        <w:numPr>
          <w:ilvl w:val="0"/>
          <w:numId w:val="1"/>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Следует установить традицию регулярных семейных дел, которые бы ребенок ждал и знал, что они наступят обязательно, если он не сделает чего-то плохого</w:t>
      </w:r>
    </w:p>
    <w:p w:rsidR="002C0119" w:rsidRPr="002C0119" w:rsidRDefault="002C0119" w:rsidP="002C0119">
      <w:pPr>
        <w:numPr>
          <w:ilvl w:val="0"/>
          <w:numId w:val="1"/>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Воспитание должно быть непротиворечивым и последовательным</w:t>
      </w:r>
    </w:p>
    <w:p w:rsidR="002C0119" w:rsidRPr="002C0119" w:rsidRDefault="002C0119" w:rsidP="002C0119">
      <w:pPr>
        <w:numPr>
          <w:ilvl w:val="0"/>
          <w:numId w:val="1"/>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Постоянно наказывая своего ребенка, Вы рискуете сломать его личность</w:t>
      </w:r>
    </w:p>
    <w:p w:rsidR="002C0119" w:rsidRPr="002C0119" w:rsidRDefault="002C0119" w:rsidP="002C0119">
      <w:pPr>
        <w:shd w:val="clear" w:color="auto" w:fill="FFFFFF"/>
        <w:spacing w:after="0" w:line="240" w:lineRule="auto"/>
        <w:ind w:left="360"/>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Дорогие родители, ПОМНИТЕ, что наказание уместно, когда</w:t>
      </w:r>
    </w:p>
    <w:p w:rsidR="002C0119" w:rsidRPr="002C0119" w:rsidRDefault="002C0119" w:rsidP="002C0119">
      <w:pPr>
        <w:numPr>
          <w:ilvl w:val="0"/>
          <w:numId w:val="2"/>
        </w:numPr>
        <w:shd w:val="clear" w:color="auto" w:fill="FFFFFF"/>
        <w:spacing w:after="0" w:line="240" w:lineRule="auto"/>
        <w:ind w:left="1080"/>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оно следует НЕМЕДЛЕННО за ПРОСТУПКОМ</w:t>
      </w:r>
    </w:p>
    <w:p w:rsidR="002C0119" w:rsidRPr="002C0119" w:rsidRDefault="002C0119" w:rsidP="002C0119">
      <w:pPr>
        <w:numPr>
          <w:ilvl w:val="0"/>
          <w:numId w:val="2"/>
        </w:numPr>
        <w:shd w:val="clear" w:color="auto" w:fill="FFFFFF"/>
        <w:spacing w:after="0" w:line="240" w:lineRule="auto"/>
        <w:ind w:left="1080"/>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оно  оценивает ДЕЙСТВИЯ ребенка, а не ЕГО ЧЕЛОВЕЧЕСКИЕ КАЧЕСТВА</w:t>
      </w:r>
    </w:p>
    <w:p w:rsidR="002C0119" w:rsidRPr="002C0119" w:rsidRDefault="002C0119" w:rsidP="002C0119">
      <w:pPr>
        <w:numPr>
          <w:ilvl w:val="0"/>
          <w:numId w:val="2"/>
        </w:numPr>
        <w:shd w:val="clear" w:color="auto" w:fill="FFFFFF"/>
        <w:spacing w:after="0" w:line="240" w:lineRule="auto"/>
        <w:ind w:left="1080"/>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оно ОБЪЯСНЕНО ребенку</w:t>
      </w:r>
    </w:p>
    <w:p w:rsidR="002C0119" w:rsidRPr="006418EB" w:rsidRDefault="002C0119" w:rsidP="002C0119">
      <w:pPr>
        <w:numPr>
          <w:ilvl w:val="0"/>
          <w:numId w:val="2"/>
        </w:numPr>
        <w:shd w:val="clear" w:color="auto" w:fill="FFFFFF"/>
        <w:spacing w:after="0" w:line="240" w:lineRule="auto"/>
        <w:ind w:left="1080"/>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i/>
          <w:iCs/>
          <w:color w:val="000000"/>
          <w:sz w:val="28"/>
          <w:szCs w:val="28"/>
          <w:lang w:eastAsia="ru-RU"/>
        </w:rPr>
        <w:t>оно СПРАВЕДЛИВОЕ, а не ЖЕСТОКОЕ.</w:t>
      </w:r>
    </w:p>
    <w:p w:rsidR="006418EB" w:rsidRPr="002C0119" w:rsidRDefault="006418EB" w:rsidP="002C0119">
      <w:pPr>
        <w:numPr>
          <w:ilvl w:val="0"/>
          <w:numId w:val="2"/>
        </w:numPr>
        <w:shd w:val="clear" w:color="auto" w:fill="FFFFFF"/>
        <w:spacing w:after="0" w:line="240" w:lineRule="auto"/>
        <w:ind w:left="1080"/>
        <w:jc w:val="both"/>
        <w:rPr>
          <w:rFonts w:ascii="Calibri" w:eastAsia="Times New Roman" w:hAnsi="Calibri" w:cs="Arial"/>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 2</w:t>
      </w:r>
    </w:p>
    <w:p w:rsidR="002C0119" w:rsidRPr="002C0119" w:rsidRDefault="006418EB"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Советы</w:t>
      </w:r>
      <w:r w:rsidR="002C0119" w:rsidRPr="002C0119">
        <w:rPr>
          <w:rFonts w:ascii="Times New Roman" w:eastAsia="Times New Roman" w:hAnsi="Times New Roman" w:cs="Times New Roman"/>
          <w:b/>
          <w:bCs/>
          <w:color w:val="000000"/>
          <w:sz w:val="28"/>
          <w:szCs w:val="28"/>
          <w:lang w:eastAsia="ru-RU"/>
        </w:rPr>
        <w:t xml:space="preserve"> родителям «Азбука воспитания»</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Никогда не говорите ребёнку, что не будете его любить.</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будьте безразличными.</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 воспитании не должно быть слишком много строгости.</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балуйте детей.</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навязывайте своему ребёнку какую-то определённую роль.</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Хорошее воспитание не зависит от количества денег.</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стройте «наполеоновские» планы.</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Проявляйте ласку к своим детям, демонстрируйте им свою любовь.</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Воспитание и общение с ребёнком не должно зависеть от вашего настроения.</w:t>
      </w:r>
    </w:p>
    <w:p w:rsidR="002C0119" w:rsidRDefault="002C0119" w:rsidP="002C01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Уделяйте время своему ребёнку каждый день, будьте открыты для общения с ребёнком.</w:t>
      </w:r>
    </w:p>
    <w:p w:rsidR="006418EB" w:rsidRDefault="006418EB" w:rsidP="002C011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418EB" w:rsidRDefault="006418EB" w:rsidP="002C011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№3</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Детские конфликты: будьте посредником, а не арбитром</w:t>
      </w:r>
    </w:p>
    <w:p w:rsidR="002C0119" w:rsidRPr="002C0119" w:rsidRDefault="002C0119" w:rsidP="002C0119">
      <w:pPr>
        <w:shd w:val="clear" w:color="auto" w:fill="FFFFFF"/>
        <w:spacing w:after="0" w:line="240" w:lineRule="auto"/>
        <w:ind w:firstLine="708"/>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xml:space="preserve">Ситуация: дети ссорятся. Обычная реакция: "Хватит ругаться! Ну-ка марш каждый к себе!" В доме наступает покой, наша проблема решена! А вот их проблема... может, и нет. Они обижаются и злятся. Иногда мы считаем своим долгом решить конфликт. Требуем объяснений, выслушиваем, разбираемся. А они ждут оценки, решения взрослого. Мы сдаемся и берем на себя роль арбитра? Поиск правого и виноватого, хоть и представляется крайне важным непосредственным участникам конфликта, на самом деле не только не имеет смысла, но часто чреват будущими ссорами. Так что же, </w:t>
      </w:r>
      <w:r w:rsidRPr="002C0119">
        <w:rPr>
          <w:rFonts w:ascii="Times New Roman" w:eastAsia="Times New Roman" w:hAnsi="Times New Roman" w:cs="Times New Roman"/>
          <w:color w:val="000000"/>
          <w:sz w:val="28"/>
          <w:szCs w:val="28"/>
          <w:lang w:eastAsia="ru-RU"/>
        </w:rPr>
        <w:lastRenderedPageBreak/>
        <w:t>пусть дети сами решают свои проблемы? Тогда есть риск, что прав окажется тот, кто сильнее.</w:t>
      </w:r>
    </w:p>
    <w:p w:rsidR="002C0119" w:rsidRPr="002C0119" w:rsidRDefault="002C0119" w:rsidP="002C0119">
      <w:pPr>
        <w:shd w:val="clear" w:color="auto" w:fill="FFFFFF"/>
        <w:spacing w:after="0" w:line="240" w:lineRule="auto"/>
        <w:ind w:firstLine="708"/>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Ваша цель: научить детей разрешать их конфликты.</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Конфликт - это столкновение различных потребностей и точек зрения. Он может быть разрешен без потерь, если мобилизовать свой ум и творческую энергию для поиска решения, которое бы полностью удовлетворило обе стороны. Не уступки и компромиссы, а понимание и уважение! Детям нужен посредник, который помог бы им услышать друг друга.</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Новая установка: будьте посредником и помощником. Уточните правила. Дайте детям высказаться, помогите им пересмотреть свои позиции.</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Я вижу, тут ссорятся. Вам помочь или вы сами разберетесь?</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Помоги, скажи ему, что...</w:t>
      </w:r>
    </w:p>
    <w:p w:rsidR="002C0119" w:rsidRPr="002C0119" w:rsidRDefault="002C0119" w:rsidP="002C0119">
      <w:pPr>
        <w:shd w:val="clear" w:color="auto" w:fill="FFFFFF"/>
        <w:spacing w:after="0" w:line="240" w:lineRule="auto"/>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Стоп! Я здесь только помогаю вам услышать друг друга. Правила такие: никто никого не обижает, говорим по очереди. Будем разговаривать, пока вы не поймете, друг друга и не придете к решению, которое устроит обоих. Кто первый?</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№4</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Как поощрить ребёнка в семье</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Как можно чаще одобрительно улыбайтесь своему ребенку: и когда он моет посуду, и когда делает уроки, и когда играет со своими игрушками.</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Словесно выражайте одобрение пусть самым маленьким успехом                своего ребенка, его поведением. Словесно выражайте одобрение пусть самым маленьким успехом своего ребенка, его поведением.</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Используйте чаще выражение: «ты прав», «мы согласны с твоим мнением» — это формирует в ребенке самоуважение, развивает самоанализ и критичность мышления.</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Дарите своему ребенку подарки, но при этом учите его принимать подарки.</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 д.</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Учите своего ребенка быть благодарным за любые знаки внимания, проявленные к нему, независимо от суммы денег, затраченных на подарок.</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Дарите подарки своему ребенку не только с учетом его желаний, но и с учетом возможностей своей семьи.</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 грамоты собственного изготовления, стихи, газеты и дружественные шаржи и т. д.</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lastRenderedPageBreak/>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Если ребенок поощряется деньгами, вы должны знать, каким образом он ими распорядился и обсудить это с ним.</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Учите своего ребенка понимать и ценить поощрения своих родителей. ·          </w:t>
      </w:r>
    </w:p>
    <w:p w:rsidR="002C0119" w:rsidRPr="002C0119"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Помните! Ваше внимание, любовь и ласка, дружеское участие и расположение могут сделать для вашего ребенка больше, чем самый дорогой подарок!</w:t>
      </w:r>
    </w:p>
    <w:p w:rsidR="002C0119" w:rsidRPr="006418EB" w:rsidRDefault="002C0119" w:rsidP="002C0119">
      <w:pPr>
        <w:numPr>
          <w:ilvl w:val="0"/>
          <w:numId w:val="3"/>
        </w:numPr>
        <w:shd w:val="clear" w:color="auto" w:fill="FFFFFF"/>
        <w:spacing w:after="0" w:line="240" w:lineRule="auto"/>
        <w:jc w:val="both"/>
        <w:rPr>
          <w:rFonts w:ascii="Calibri" w:eastAsia="Times New Roman" w:hAnsi="Calibri" w:cs="Arial"/>
          <w:color w:val="000000"/>
          <w:sz w:val="48"/>
          <w:szCs w:val="48"/>
          <w:lang w:eastAsia="ru-RU"/>
        </w:rPr>
      </w:pPr>
      <w:r w:rsidRPr="002C0119">
        <w:rPr>
          <w:rFonts w:ascii="Times New Roman" w:eastAsia="Times New Roman" w:hAnsi="Times New Roman" w:cs="Times New Roman"/>
          <w:color w:val="000000"/>
          <w:sz w:val="28"/>
          <w:szCs w:val="28"/>
          <w:lang w:eastAsia="ru-RU"/>
        </w:rPr>
        <w:t>Раны унижения и издевательства не заживают годами, шрамы безразличия и игнорирования остаются на всю жизнь!</w:t>
      </w:r>
    </w:p>
    <w:p w:rsidR="006418EB" w:rsidRPr="002C0119" w:rsidRDefault="006418EB" w:rsidP="006418EB">
      <w:pPr>
        <w:shd w:val="clear" w:color="auto" w:fill="FFFFFF"/>
        <w:spacing w:after="0" w:line="240" w:lineRule="auto"/>
        <w:ind w:left="720"/>
        <w:jc w:val="both"/>
        <w:rPr>
          <w:rFonts w:ascii="Calibri" w:eastAsia="Times New Roman" w:hAnsi="Calibri" w:cs="Arial"/>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№5</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Принципы отношений родителей с детьми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хочу, чтобы меня любили. Поэтому я буду открыт моим детям.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так мало знаю о сложных лабиринтах детства. Поэтому я буду с удовольствием учиться у детей.</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лучше всего усваиваю знания, полученные в результате собственных усилий. Поэтому я объединю свои усилия с усилиями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люблю, чтобы меня принимали таким, каков я есть. Поэтому я буду стремиться сопереживать ребенку и ценить его.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 единственный, кто может прожить мою жизнь. Поэтому я не буду стремиться к тому, чтобы управлять жизнью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черпаю надежду и волю к жизни внутри себя. Поэтому я буду признавать и подтверждать чувство самостоятельности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Я чувствую страх, когда я беззащитен. Поэтому я буду прикасаться к внутреннему миру ребенка с добротой, лаской, нежностью.</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Я не могу полностью оградить ребенка от страха, боли, разочарования и стрессов. Поэтому я буду стараться смягчать удары.</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№6</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Родителям первоклассника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Будите ребенка спокойно. Проснувшись, он должен увидеть вашу улыбку, услышать ласковый голос.</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подгоняйте ребенка с утра, не дергайте по пустякам, не торопите, умение рассчитать время - ваша задача.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 отправляйте в школу ребенка без завтрака.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Ни в коем случае не прощайтесь, предупреждая о чем-то. Пожелайте ребенку удачи, подбодрите его.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Забудьте фразу «Что ты сегодня получил?». Встречайте ребенка спокойно, без вопросов, дайте ему расслабиться.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Если ребенок чересчур возбужден, жаждет поделиться с вами - не отмахивайтесь, не откладывайте на потом, это не займет много времени.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lastRenderedPageBreak/>
        <w:t>Если вы видите, что ребенок огорчен, но молчит, не допытывайтесь, он потом сам все расскажет.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xml:space="preserve">Выслушав замечания учителя, не торопитесь устраивать </w:t>
      </w:r>
      <w:proofErr w:type="gramStart"/>
      <w:r w:rsidRPr="002C0119">
        <w:rPr>
          <w:rFonts w:ascii="Times New Roman" w:eastAsia="Times New Roman" w:hAnsi="Times New Roman" w:cs="Times New Roman"/>
          <w:color w:val="000000"/>
          <w:sz w:val="28"/>
          <w:szCs w:val="28"/>
          <w:lang w:eastAsia="ru-RU"/>
        </w:rPr>
        <w:t>взбучку</w:t>
      </w:r>
      <w:proofErr w:type="gramEnd"/>
      <w:r w:rsidRPr="002C0119">
        <w:rPr>
          <w:rFonts w:ascii="Times New Roman" w:eastAsia="Times New Roman" w:hAnsi="Times New Roman" w:cs="Times New Roman"/>
          <w:color w:val="000000"/>
          <w:sz w:val="28"/>
          <w:szCs w:val="28"/>
          <w:lang w:eastAsia="ru-RU"/>
        </w:rPr>
        <w:t>. Постарайтесь, чтобы ваш разговор проходил без ребенка. Выслушайте обе стороны - это поможет вам яснее понять ситуацию.</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После школы не торопите ребенка садиться за уроки - необходимо 2-3 часа отдыха (1,5 часа сна).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Во время приготовления уроков не сидите «над душой». Дайте возможность ребенку работать самому.</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Выработайте единую тактику общения всех членов семьи с ребенком. Свои разногласия решайте без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Будьте внимательны к жалобам ребенка на головную боль, усталость, плохое самочувствие - это показатели трудностей в учебе!</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№7</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Правила общения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Можно выражать свое недовольство отдельными действиями ребенка, но не самим ребенком.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Можно осуждать действия ребенка, но не его чувства, какими бы нежелательными или непозволительными они ни были.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Недовольство действиями ребенка не должно быть систематическим, иначе оно перейдет в неприятие его.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Покажите ребенку, что вы его уважаете. Помогают только высказанные вслух комплименты, а не то, что вы, возможно, думаете, но не говорите.</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Признайте ребенка здесь и сейчас, на основе настоящих событий.</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Сохраняйте дружелюбный тон!</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№8</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Как научить детей общаться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Вам просто необходимо научить своего ребенка устанавливать хорошие взаимоотношения с другими людьми.</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Социальный успех определяется рядом условий:</w:t>
      </w: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Личная привлекательность</w:t>
      </w:r>
      <w:r w:rsidRPr="002C0119">
        <w:rPr>
          <w:rFonts w:ascii="Times New Roman" w:eastAsia="Times New Roman" w:hAnsi="Times New Roman" w:cs="Times New Roman"/>
          <w:color w:val="000000"/>
          <w:sz w:val="28"/>
          <w:szCs w:val="28"/>
          <w:lang w:eastAsia="ru-RU"/>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Навыки общения. </w:t>
      </w:r>
      <w:r w:rsidRPr="002C0119">
        <w:rPr>
          <w:rFonts w:ascii="Times New Roman" w:eastAsia="Times New Roman" w:hAnsi="Times New Roman" w:cs="Times New Roman"/>
          <w:color w:val="000000"/>
          <w:sz w:val="28"/>
          <w:szCs w:val="28"/>
          <w:lang w:eastAsia="ru-RU"/>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Помогите ребенку стать хорошим другом.</w:t>
      </w:r>
      <w:r w:rsidRPr="002C0119">
        <w:rPr>
          <w:rFonts w:ascii="Times New Roman" w:eastAsia="Times New Roman" w:hAnsi="Times New Roman" w:cs="Times New Roman"/>
          <w:color w:val="000000"/>
          <w:sz w:val="28"/>
          <w:szCs w:val="28"/>
          <w:lang w:eastAsia="ru-RU"/>
        </w:rPr>
        <w:t> Ваш ребенок должен быть чутким, порядочным и отзывчивым, уметь дарить любовь и теплоту, быть надежным другом, уметь откликаться на чужую беду.</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В детстве важнейшим состоянием ребенка является ощущение своей защищенности.</w:t>
      </w:r>
      <w:r w:rsidRPr="002C0119">
        <w:rPr>
          <w:rFonts w:ascii="Times New Roman" w:eastAsia="Times New Roman" w:hAnsi="Times New Roman" w:cs="Times New Roman"/>
          <w:color w:val="000000"/>
          <w:sz w:val="28"/>
          <w:szCs w:val="28"/>
          <w:lang w:eastAsia="ru-RU"/>
        </w:rPr>
        <w:t> Для этого родители должны помочь ему вырабатывать положительную самооценку.</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i/>
          <w:iCs/>
          <w:color w:val="000000"/>
          <w:sz w:val="28"/>
          <w:szCs w:val="28"/>
          <w:lang w:eastAsia="ru-RU"/>
        </w:rPr>
        <w:t>Верьте в своих детей.</w:t>
      </w:r>
      <w:r w:rsidRPr="002C0119">
        <w:rPr>
          <w:rFonts w:ascii="Times New Roman" w:eastAsia="Times New Roman" w:hAnsi="Times New Roman" w:cs="Times New Roman"/>
          <w:color w:val="000000"/>
          <w:sz w:val="28"/>
          <w:szCs w:val="28"/>
          <w:lang w:eastAsia="ru-RU"/>
        </w:rPr>
        <w:t> Цените их, постарайтесь оказывать гостеприимство людям, которых ваши дети выбрали в друзья, даже если вы не одобряете их выбор.</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№9</w:t>
      </w:r>
    </w:p>
    <w:p w:rsidR="002C0119" w:rsidRPr="002C0119" w:rsidRDefault="002C0119" w:rsidP="002C0119">
      <w:pPr>
        <w:shd w:val="clear" w:color="auto" w:fill="FFFFFF"/>
        <w:spacing w:after="0" w:line="240" w:lineRule="auto"/>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Как помочь детям с нарушениями в общении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Агрессивный ребенок. </w:t>
      </w:r>
      <w:r w:rsidRPr="002C0119">
        <w:rPr>
          <w:rFonts w:ascii="Times New Roman" w:eastAsia="Times New Roman" w:hAnsi="Times New Roman" w:cs="Times New Roman"/>
          <w:color w:val="000000"/>
          <w:sz w:val="28"/>
          <w:szCs w:val="28"/>
          <w:lang w:eastAsia="ru-RU"/>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Лживый ребенок.</w:t>
      </w:r>
      <w:r w:rsidRPr="002C0119">
        <w:rPr>
          <w:rFonts w:ascii="Times New Roman" w:eastAsia="Times New Roman" w:hAnsi="Times New Roman" w:cs="Times New Roman"/>
          <w:color w:val="000000"/>
          <w:sz w:val="28"/>
          <w:szCs w:val="28"/>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Вызывающее поведение ребенка.</w:t>
      </w:r>
      <w:r w:rsidRPr="002C0119">
        <w:rPr>
          <w:rFonts w:ascii="Times New Roman" w:eastAsia="Times New Roman" w:hAnsi="Times New Roman" w:cs="Times New Roman"/>
          <w:color w:val="000000"/>
          <w:sz w:val="28"/>
          <w:szCs w:val="28"/>
          <w:lang w:eastAsia="ru-RU"/>
        </w:rPr>
        <w:t>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Драчливый ребенок.</w:t>
      </w:r>
      <w:r w:rsidRPr="002C0119">
        <w:rPr>
          <w:rFonts w:ascii="Times New Roman" w:eastAsia="Times New Roman" w:hAnsi="Times New Roman" w:cs="Times New Roman"/>
          <w:color w:val="000000"/>
          <w:sz w:val="28"/>
          <w:szCs w:val="28"/>
          <w:lang w:eastAsia="ru-RU"/>
        </w:rPr>
        <w:t> Объясните детям, что для решения их проблем есть и другие пути. Покажите им мирные способы разрешения конфликтов.</w:t>
      </w:r>
    </w:p>
    <w:p w:rsidR="006418EB"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i/>
          <w:iCs/>
          <w:color w:val="000000"/>
          <w:sz w:val="28"/>
          <w:szCs w:val="28"/>
          <w:lang w:eastAsia="ru-RU"/>
        </w:rPr>
        <w:t>Застенчивые дети. </w:t>
      </w:r>
      <w:r w:rsidRPr="002C0119">
        <w:rPr>
          <w:rFonts w:ascii="Times New Roman" w:eastAsia="Times New Roman" w:hAnsi="Times New Roman" w:cs="Times New Roman"/>
          <w:color w:val="000000"/>
          <w:sz w:val="28"/>
          <w:szCs w:val="28"/>
          <w:lang w:eastAsia="ru-RU"/>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w:t>
      </w: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 xml:space="preserve">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Истерические проявления. </w:t>
      </w:r>
      <w:r w:rsidRPr="002C0119">
        <w:rPr>
          <w:rFonts w:ascii="Times New Roman" w:eastAsia="Times New Roman" w:hAnsi="Times New Roman" w:cs="Times New Roman"/>
          <w:color w:val="000000"/>
          <w:sz w:val="28"/>
          <w:szCs w:val="28"/>
          <w:lang w:eastAsia="ru-RU"/>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Надоедливые дети.</w:t>
      </w:r>
      <w:r w:rsidRPr="002C0119">
        <w:rPr>
          <w:rFonts w:ascii="Times New Roman" w:eastAsia="Times New Roman" w:hAnsi="Times New Roman" w:cs="Times New Roman"/>
          <w:color w:val="000000"/>
          <w:sz w:val="28"/>
          <w:szCs w:val="28"/>
          <w:lang w:eastAsia="ru-RU"/>
        </w:rPr>
        <w:t> Дети, которые требуют постоянного внимания, часто неуверенны</w:t>
      </w:r>
      <w:r w:rsidR="006418EB">
        <w:rPr>
          <w:rFonts w:ascii="Times New Roman" w:eastAsia="Times New Roman" w:hAnsi="Times New Roman" w:cs="Times New Roman"/>
          <w:color w:val="000000"/>
          <w:sz w:val="28"/>
          <w:szCs w:val="28"/>
          <w:lang w:eastAsia="ru-RU"/>
        </w:rPr>
        <w:t>е</w:t>
      </w:r>
      <w:r w:rsidRPr="002C0119">
        <w:rPr>
          <w:rFonts w:ascii="Times New Roman" w:eastAsia="Times New Roman" w:hAnsi="Times New Roman" w:cs="Times New Roman"/>
          <w:color w:val="000000"/>
          <w:sz w:val="28"/>
          <w:szCs w:val="28"/>
          <w:lang w:eastAsia="ru-RU"/>
        </w:rPr>
        <w:t xml:space="preserve">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i/>
          <w:iCs/>
          <w:color w:val="000000"/>
          <w:sz w:val="28"/>
          <w:szCs w:val="28"/>
          <w:lang w:eastAsia="ru-RU"/>
        </w:rPr>
        <w:t>Непослушные дети.</w:t>
      </w:r>
      <w:r w:rsidRPr="002C0119">
        <w:rPr>
          <w:rFonts w:ascii="Times New Roman" w:eastAsia="Times New Roman" w:hAnsi="Times New Roman" w:cs="Times New Roman"/>
          <w:color w:val="000000"/>
          <w:sz w:val="28"/>
          <w:szCs w:val="28"/>
          <w:lang w:eastAsia="ru-RU"/>
        </w:rPr>
        <w:t> Научите детей самодисциплине, ответственности, сотрудничеству, умению решать проблемы, уважению к себе и другим.</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Памятка для родителей №10</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Психотерапия неуспеваемости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 xml:space="preserve">Правило первое: не бей </w:t>
      </w:r>
      <w:proofErr w:type="gramStart"/>
      <w:r w:rsidRPr="002C0119">
        <w:rPr>
          <w:rFonts w:ascii="Times New Roman" w:eastAsia="Times New Roman" w:hAnsi="Times New Roman" w:cs="Times New Roman"/>
          <w:i/>
          <w:iCs/>
          <w:color w:val="000000"/>
          <w:sz w:val="28"/>
          <w:szCs w:val="28"/>
          <w:lang w:eastAsia="ru-RU"/>
        </w:rPr>
        <w:t>лежачего</w:t>
      </w:r>
      <w:proofErr w:type="gramEnd"/>
      <w:r w:rsidRPr="002C0119">
        <w:rPr>
          <w:rFonts w:ascii="Times New Roman" w:eastAsia="Times New Roman" w:hAnsi="Times New Roman" w:cs="Times New Roman"/>
          <w:i/>
          <w:iCs/>
          <w:color w:val="000000"/>
          <w:sz w:val="28"/>
          <w:szCs w:val="28"/>
          <w:lang w:eastAsia="ru-RU"/>
        </w:rPr>
        <w:t>. </w:t>
      </w:r>
      <w:r w:rsidRPr="002C0119">
        <w:rPr>
          <w:rFonts w:ascii="Times New Roman" w:eastAsia="Times New Roman" w:hAnsi="Times New Roman" w:cs="Times New Roman"/>
          <w:color w:val="000000"/>
          <w:sz w:val="28"/>
          <w:szCs w:val="28"/>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второе: не более одного недостатка в минуту</w:t>
      </w:r>
      <w:r w:rsidRPr="002C0119">
        <w:rPr>
          <w:rFonts w:ascii="Times New Roman" w:eastAsia="Times New Roman" w:hAnsi="Times New Roman" w:cs="Times New Roman"/>
          <w:color w:val="000000"/>
          <w:sz w:val="28"/>
          <w:szCs w:val="28"/>
          <w:lang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третье: за двумя зайцами погонишься... </w:t>
      </w:r>
      <w:r w:rsidRPr="002C0119">
        <w:rPr>
          <w:rFonts w:ascii="Times New Roman" w:eastAsia="Times New Roman" w:hAnsi="Times New Roman" w:cs="Times New Roman"/>
          <w:color w:val="000000"/>
          <w:sz w:val="28"/>
          <w:szCs w:val="28"/>
          <w:lang w:eastAsia="ru-RU"/>
        </w:rPr>
        <w:t xml:space="preserve">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w:t>
      </w:r>
      <w:proofErr w:type="gramStart"/>
      <w:r w:rsidRPr="002C0119">
        <w:rPr>
          <w:rFonts w:ascii="Times New Roman" w:eastAsia="Times New Roman" w:hAnsi="Times New Roman" w:cs="Times New Roman"/>
          <w:color w:val="000000"/>
          <w:sz w:val="28"/>
          <w:szCs w:val="28"/>
          <w:lang w:eastAsia="ru-RU"/>
        </w:rPr>
        <w:t>беспокоит</w:t>
      </w:r>
      <w:proofErr w:type="gramEnd"/>
      <w:r w:rsidRPr="002C0119">
        <w:rPr>
          <w:rFonts w:ascii="Times New Roman" w:eastAsia="Times New Roman" w:hAnsi="Times New Roman" w:cs="Times New Roman"/>
          <w:color w:val="000000"/>
          <w:sz w:val="28"/>
          <w:szCs w:val="28"/>
          <w:lang w:eastAsia="ru-RU"/>
        </w:rPr>
        <w:t xml:space="preserve"> прежде всего скорость чтения, не требуйте от ребенка одновременно и выразительности, и пересказа.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четвертое: хвалить - исполнителя, критиковать - исполнение.</w:t>
      </w:r>
      <w:r w:rsidRPr="002C0119">
        <w:rPr>
          <w:rFonts w:ascii="Times New Roman" w:eastAsia="Times New Roman" w:hAnsi="Times New Roman" w:cs="Times New Roman"/>
          <w:color w:val="000000"/>
          <w:sz w:val="28"/>
          <w:szCs w:val="28"/>
          <w:lang w:eastAsia="ru-RU"/>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w:t>
      </w:r>
      <w:proofErr w:type="gramStart"/>
      <w:r w:rsidRPr="002C0119">
        <w:rPr>
          <w:rFonts w:ascii="Times New Roman" w:eastAsia="Times New Roman" w:hAnsi="Times New Roman" w:cs="Times New Roman"/>
          <w:color w:val="000000"/>
          <w:sz w:val="28"/>
          <w:szCs w:val="28"/>
          <w:lang w:eastAsia="ru-RU"/>
        </w:rPr>
        <w:t>быть</w:t>
      </w:r>
      <w:proofErr w:type="gramEnd"/>
      <w:r w:rsidRPr="002C0119">
        <w:rPr>
          <w:rFonts w:ascii="Times New Roman" w:eastAsia="Times New Roman" w:hAnsi="Times New Roman" w:cs="Times New Roman"/>
          <w:color w:val="000000"/>
          <w:sz w:val="28"/>
          <w:szCs w:val="28"/>
          <w:lang w:eastAsia="ru-RU"/>
        </w:rPr>
        <w:t xml:space="preserve"> возможно более безличной: «Такие задачи надо решать не в </w:t>
      </w:r>
      <w:r w:rsidRPr="002C0119">
        <w:rPr>
          <w:rFonts w:ascii="Times New Roman" w:eastAsia="Times New Roman" w:hAnsi="Times New Roman" w:cs="Times New Roman"/>
          <w:color w:val="000000"/>
          <w:sz w:val="28"/>
          <w:szCs w:val="28"/>
          <w:lang w:eastAsia="ru-RU"/>
        </w:rPr>
        <w:lastRenderedPageBreak/>
        <w:t>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пятое: оценка должна сравнивать сегодняшние успехи ребенка с его собственными вчерашними неудачами. </w:t>
      </w:r>
      <w:r w:rsidRPr="002C0119">
        <w:rPr>
          <w:rFonts w:ascii="Times New Roman" w:eastAsia="Times New Roman" w:hAnsi="Times New Roman" w:cs="Times New Roman"/>
          <w:color w:val="000000"/>
          <w:sz w:val="28"/>
          <w:szCs w:val="28"/>
          <w:lang w:eastAsia="ru-RU"/>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шестое: не скупитесь на похвалу. </w:t>
      </w:r>
      <w:r w:rsidRPr="002C0119">
        <w:rPr>
          <w:rFonts w:ascii="Times New Roman" w:eastAsia="Times New Roman" w:hAnsi="Times New Roman" w:cs="Times New Roman"/>
          <w:color w:val="000000"/>
          <w:sz w:val="28"/>
          <w:szCs w:val="28"/>
          <w:lang w:eastAsia="ru-RU"/>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седьмое: техника оценочной безопасности. </w:t>
      </w:r>
      <w:r w:rsidRPr="002C0119">
        <w:rPr>
          <w:rFonts w:ascii="Times New Roman" w:eastAsia="Times New Roman" w:hAnsi="Times New Roman" w:cs="Times New Roman"/>
          <w:color w:val="000000"/>
          <w:sz w:val="28"/>
          <w:szCs w:val="28"/>
          <w:lang w:eastAsia="ru-RU"/>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восьмое: ставьте перед ребенком предельно конкретные и реальные цели.</w:t>
      </w:r>
      <w:r w:rsidRPr="002C0119">
        <w:rPr>
          <w:rFonts w:ascii="Times New Roman" w:eastAsia="Times New Roman" w:hAnsi="Times New Roman" w:cs="Times New Roman"/>
          <w:color w:val="000000"/>
          <w:sz w:val="28"/>
          <w:szCs w:val="28"/>
          <w:lang w:eastAsia="ru-RU"/>
        </w:rPr>
        <w:t xml:space="preserve"> Тогда он попытается их достигнуть. Не искушайте ребенка невыполнимыми целями, не толкайте его на путь заведомого </w:t>
      </w:r>
      <w:proofErr w:type="gramStart"/>
      <w:r w:rsidRPr="002C0119">
        <w:rPr>
          <w:rFonts w:ascii="Times New Roman" w:eastAsia="Times New Roman" w:hAnsi="Times New Roman" w:cs="Times New Roman"/>
          <w:color w:val="000000"/>
          <w:sz w:val="28"/>
          <w:szCs w:val="28"/>
          <w:lang w:eastAsia="ru-RU"/>
        </w:rPr>
        <w:t>вранья</w:t>
      </w:r>
      <w:proofErr w:type="gramEnd"/>
      <w:r w:rsidRPr="002C0119">
        <w:rPr>
          <w:rFonts w:ascii="Times New Roman" w:eastAsia="Times New Roman" w:hAnsi="Times New Roman" w:cs="Times New Roman"/>
          <w:color w:val="000000"/>
          <w:sz w:val="28"/>
          <w:szCs w:val="28"/>
          <w:lang w:eastAsia="ru-RU"/>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Правило девятое: ребенок должен быть не объектом, а соучастником оценки.</w:t>
      </w:r>
      <w:r w:rsidRPr="002C0119">
        <w:rPr>
          <w:rFonts w:ascii="Times New Roman" w:eastAsia="Times New Roman" w:hAnsi="Times New Roman" w:cs="Times New Roman"/>
          <w:color w:val="000000"/>
          <w:sz w:val="28"/>
          <w:szCs w:val="28"/>
          <w:lang w:eastAsia="ru-RU"/>
        </w:rPr>
        <w:t xml:space="preserve"> Ребенка следует учить </w:t>
      </w:r>
      <w:proofErr w:type="gramStart"/>
      <w:r w:rsidRPr="002C0119">
        <w:rPr>
          <w:rFonts w:ascii="Times New Roman" w:eastAsia="Times New Roman" w:hAnsi="Times New Roman" w:cs="Times New Roman"/>
          <w:color w:val="000000"/>
          <w:sz w:val="28"/>
          <w:szCs w:val="28"/>
          <w:lang w:eastAsia="ru-RU"/>
        </w:rPr>
        <w:t>самостоятельно</w:t>
      </w:r>
      <w:proofErr w:type="gramEnd"/>
      <w:r w:rsidRPr="002C0119">
        <w:rPr>
          <w:rFonts w:ascii="Times New Roman" w:eastAsia="Times New Roman" w:hAnsi="Times New Roman" w:cs="Times New Roman"/>
          <w:color w:val="000000"/>
          <w:sz w:val="28"/>
          <w:szCs w:val="28"/>
          <w:lang w:eastAsia="ru-RU"/>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i/>
          <w:iCs/>
          <w:color w:val="000000"/>
          <w:sz w:val="28"/>
          <w:szCs w:val="28"/>
          <w:lang w:eastAsia="ru-RU"/>
        </w:rPr>
        <w:t>Правило десятое: оценка должна выражаться в каких-либо зримых знаках.</w:t>
      </w:r>
      <w:r w:rsidRPr="002C0119">
        <w:rPr>
          <w:rFonts w:ascii="Times New Roman" w:eastAsia="Times New Roman" w:hAnsi="Times New Roman" w:cs="Times New Roman"/>
          <w:color w:val="000000"/>
          <w:sz w:val="28"/>
          <w:szCs w:val="28"/>
          <w:lang w:eastAsia="ru-RU"/>
        </w:rPr>
        <w:t>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 xml:space="preserve">Памятка для </w:t>
      </w:r>
      <w:r w:rsidR="006418EB">
        <w:rPr>
          <w:rFonts w:ascii="Times New Roman" w:eastAsia="Times New Roman" w:hAnsi="Times New Roman" w:cs="Times New Roman"/>
          <w:b/>
          <w:bCs/>
          <w:color w:val="000000"/>
          <w:sz w:val="28"/>
          <w:szCs w:val="28"/>
          <w:lang w:eastAsia="ru-RU"/>
        </w:rPr>
        <w:t>родителей № 11</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Родителям о наказаниях</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Шлепая ребенка, вы учите его бояться вас.</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Проявляя при детях худшие черты своего характера, вы показываете им плохой пример.</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Телесные наказания требуют от родителей меньше всего ума и способностей, чем любые другие воспитательные меры.</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Шлепки могут только утвердить, но не изменить по</w:t>
      </w:r>
      <w:r w:rsidRPr="002C0119">
        <w:rPr>
          <w:rFonts w:ascii="Times New Roman" w:eastAsia="Times New Roman" w:hAnsi="Times New Roman" w:cs="Times New Roman"/>
          <w:color w:val="000000"/>
          <w:sz w:val="28"/>
          <w:szCs w:val="28"/>
          <w:lang w:eastAsia="ru-RU"/>
        </w:rPr>
        <w:softHyphen/>
        <w:t>ведение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Если вы шлепаете ребенка «под горячую руку», это означает, что вы хуже владеете собой, нежели требуете того от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Задача дисциплинарной техники - изменить желания ребенка, а не только его поведение.</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Очень часто наказание не исправляет поведение, а лишь преображает его.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Частые наказания побуждают ребенка оставаться ин</w:t>
      </w:r>
      <w:r w:rsidRPr="002C0119">
        <w:rPr>
          <w:rFonts w:ascii="Times New Roman" w:eastAsia="Times New Roman" w:hAnsi="Times New Roman" w:cs="Times New Roman"/>
          <w:color w:val="000000"/>
          <w:sz w:val="28"/>
          <w:szCs w:val="28"/>
          <w:lang w:eastAsia="ru-RU"/>
        </w:rPr>
        <w:softHyphen/>
        <w:t>фантильным.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Наказание может заставить ребенка привлекать внима</w:t>
      </w:r>
      <w:r w:rsidRPr="002C0119">
        <w:rPr>
          <w:rFonts w:ascii="Times New Roman" w:eastAsia="Times New Roman" w:hAnsi="Times New Roman" w:cs="Times New Roman"/>
          <w:color w:val="000000"/>
          <w:sz w:val="28"/>
          <w:szCs w:val="28"/>
          <w:lang w:eastAsia="ru-RU"/>
        </w:rPr>
        <w:softHyphen/>
        <w:t>ние родителей любыми средствами.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Нельзя наказывать ребенка до 2,5-3 лет.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Чем заменить наказания?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Терпением. Это самая большая добродетель, которая только может быть у родителей.</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Объяснением. Объясните ребенку, почему</w:t>
      </w:r>
      <w:r w:rsidRPr="002C0119">
        <w:rPr>
          <w:rFonts w:ascii="Times New Roman" w:eastAsia="Times New Roman" w:hAnsi="Times New Roman" w:cs="Times New Roman"/>
          <w:i/>
          <w:iCs/>
          <w:color w:val="000000"/>
          <w:sz w:val="28"/>
          <w:szCs w:val="28"/>
          <w:lang w:eastAsia="ru-RU"/>
        </w:rPr>
        <w:t> </w:t>
      </w:r>
      <w:r w:rsidRPr="002C0119">
        <w:rPr>
          <w:rFonts w:ascii="Times New Roman" w:eastAsia="Times New Roman" w:hAnsi="Times New Roman" w:cs="Times New Roman"/>
          <w:color w:val="000000"/>
          <w:sz w:val="28"/>
          <w:szCs w:val="28"/>
          <w:lang w:eastAsia="ru-RU"/>
        </w:rPr>
        <w:t>его поведе</w:t>
      </w:r>
      <w:r w:rsidRPr="002C0119">
        <w:rPr>
          <w:rFonts w:ascii="Times New Roman" w:eastAsia="Times New Roman" w:hAnsi="Times New Roman" w:cs="Times New Roman"/>
          <w:color w:val="000000"/>
          <w:sz w:val="28"/>
          <w:szCs w:val="28"/>
          <w:lang w:eastAsia="ru-RU"/>
        </w:rPr>
        <w:softHyphen/>
        <w:t>ние неправильно, но будьте предельно кратки.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Отвлечением. Постарайтесь предложить вашему ре</w:t>
      </w:r>
      <w:r w:rsidRPr="002C0119">
        <w:rPr>
          <w:rFonts w:ascii="Times New Roman" w:eastAsia="Times New Roman" w:hAnsi="Times New Roman" w:cs="Times New Roman"/>
          <w:color w:val="000000"/>
          <w:sz w:val="28"/>
          <w:szCs w:val="28"/>
          <w:lang w:eastAsia="ru-RU"/>
        </w:rPr>
        <w:softHyphen/>
        <w:t>бенку что-нибудь более привлекательное, чем то, что ему хочется. Неторопливостью. Не спешите наказывать сына или дочь - подождите, пока поступок повторится.</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Наградами. В конце концов, они более эффективны, чем наказание.</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6418EB"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Pr>
          <w:rFonts w:ascii="Times New Roman" w:eastAsia="Times New Roman" w:hAnsi="Times New Roman" w:cs="Times New Roman"/>
          <w:b/>
          <w:bCs/>
          <w:color w:val="000000"/>
          <w:sz w:val="28"/>
          <w:szCs w:val="28"/>
          <w:lang w:eastAsia="ru-RU"/>
        </w:rPr>
        <w:t>Памятка для родителей №12</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Как привить интерес к чтению?</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Пусть дети видят, как вы сами читаете с удоволь</w:t>
      </w:r>
      <w:r w:rsidRPr="002C0119">
        <w:rPr>
          <w:rFonts w:ascii="Times New Roman" w:eastAsia="Times New Roman" w:hAnsi="Times New Roman" w:cs="Times New Roman"/>
          <w:color w:val="000000"/>
          <w:sz w:val="28"/>
          <w:szCs w:val="28"/>
          <w:lang w:eastAsia="ru-RU"/>
        </w:rPr>
        <w:softHyphen/>
        <w:t>ствием: цитируйте, смейтесь, заучивайте отрывки, делитесь прочитанным и т.п.</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Показывайте, что вы цените чтение: покупайте кни</w:t>
      </w:r>
      <w:r w:rsidRPr="002C0119">
        <w:rPr>
          <w:rFonts w:ascii="Times New Roman" w:eastAsia="Times New Roman" w:hAnsi="Times New Roman" w:cs="Times New Roman"/>
          <w:color w:val="000000"/>
          <w:sz w:val="28"/>
          <w:szCs w:val="28"/>
          <w:lang w:eastAsia="ru-RU"/>
        </w:rPr>
        <w:softHyphen/>
        <w:t>ги, дарите их сами и получайте в качестве подарков.</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Пусть дети сами выбирают себе книги и журналы (в библиотеке, книжном магазине и т.п.).</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roofErr w:type="gramStart"/>
      <w:r w:rsidRPr="002C0119">
        <w:rPr>
          <w:rFonts w:ascii="Times New Roman" w:eastAsia="Times New Roman" w:hAnsi="Times New Roman" w:cs="Times New Roman"/>
          <w:color w:val="000000"/>
          <w:sz w:val="28"/>
          <w:szCs w:val="28"/>
          <w:lang w:eastAsia="ru-RU"/>
        </w:rPr>
        <w:t>Почаще</w:t>
      </w:r>
      <w:proofErr w:type="gramEnd"/>
      <w:r w:rsidRPr="002C0119">
        <w:rPr>
          <w:rFonts w:ascii="Times New Roman" w:eastAsia="Times New Roman" w:hAnsi="Times New Roman" w:cs="Times New Roman"/>
          <w:color w:val="000000"/>
          <w:sz w:val="28"/>
          <w:szCs w:val="28"/>
          <w:lang w:eastAsia="ru-RU"/>
        </w:rPr>
        <w:t xml:space="preserve"> спрашивайте мнение детей о книгах, ко</w:t>
      </w:r>
      <w:r w:rsidRPr="002C0119">
        <w:rPr>
          <w:rFonts w:ascii="Times New Roman" w:eastAsia="Times New Roman" w:hAnsi="Times New Roman" w:cs="Times New Roman"/>
          <w:color w:val="000000"/>
          <w:sz w:val="28"/>
          <w:szCs w:val="28"/>
          <w:lang w:eastAsia="ru-RU"/>
        </w:rPr>
        <w:softHyphen/>
        <w:t>торые они читают.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Поощряйте чтение любых материалов периоди</w:t>
      </w:r>
      <w:r w:rsidRPr="002C0119">
        <w:rPr>
          <w:rFonts w:ascii="Times New Roman" w:eastAsia="Times New Roman" w:hAnsi="Times New Roman" w:cs="Times New Roman"/>
          <w:color w:val="000000"/>
          <w:sz w:val="28"/>
          <w:szCs w:val="28"/>
          <w:lang w:eastAsia="ru-RU"/>
        </w:rPr>
        <w:softHyphen/>
        <w:t>ческой печати: даже гороскопов, комиксов, обзо</w:t>
      </w:r>
      <w:r w:rsidRPr="002C0119">
        <w:rPr>
          <w:rFonts w:ascii="Times New Roman" w:eastAsia="Times New Roman" w:hAnsi="Times New Roman" w:cs="Times New Roman"/>
          <w:color w:val="000000"/>
          <w:sz w:val="28"/>
          <w:szCs w:val="28"/>
          <w:lang w:eastAsia="ru-RU"/>
        </w:rPr>
        <w:softHyphen/>
        <w:t>ров телесериалов - пусть дети больше читают.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На видном месте дома повесьте список, где бу</w:t>
      </w:r>
      <w:r w:rsidRPr="002C0119">
        <w:rPr>
          <w:rFonts w:ascii="Times New Roman" w:eastAsia="Times New Roman" w:hAnsi="Times New Roman" w:cs="Times New Roman"/>
          <w:color w:val="000000"/>
          <w:sz w:val="28"/>
          <w:szCs w:val="28"/>
          <w:lang w:eastAsia="ru-RU"/>
        </w:rPr>
        <w:softHyphen/>
        <w:t xml:space="preserve">дет отражен прогресс ребенка в чтении (сколько </w:t>
      </w:r>
      <w:proofErr w:type="gramStart"/>
      <w:r w:rsidRPr="002C0119">
        <w:rPr>
          <w:rFonts w:ascii="Times New Roman" w:eastAsia="Times New Roman" w:hAnsi="Times New Roman" w:cs="Times New Roman"/>
          <w:color w:val="000000"/>
          <w:sz w:val="28"/>
          <w:szCs w:val="28"/>
          <w:lang w:eastAsia="ru-RU"/>
        </w:rPr>
        <w:t>книг</w:t>
      </w:r>
      <w:proofErr w:type="gramEnd"/>
      <w:r w:rsidRPr="002C0119">
        <w:rPr>
          <w:rFonts w:ascii="Times New Roman" w:eastAsia="Times New Roman" w:hAnsi="Times New Roman" w:cs="Times New Roman"/>
          <w:color w:val="000000"/>
          <w:sz w:val="28"/>
          <w:szCs w:val="28"/>
          <w:lang w:eastAsia="ru-RU"/>
        </w:rPr>
        <w:t xml:space="preserve"> прочитано и за </w:t>
      </w:r>
      <w:proofErr w:type="gramStart"/>
      <w:r w:rsidRPr="002C0119">
        <w:rPr>
          <w:rFonts w:ascii="Times New Roman" w:eastAsia="Times New Roman" w:hAnsi="Times New Roman" w:cs="Times New Roman"/>
          <w:color w:val="000000"/>
          <w:sz w:val="28"/>
          <w:szCs w:val="28"/>
          <w:lang w:eastAsia="ru-RU"/>
        </w:rPr>
        <w:t>какой</w:t>
      </w:r>
      <w:proofErr w:type="gramEnd"/>
      <w:r w:rsidRPr="002C0119">
        <w:rPr>
          <w:rFonts w:ascii="Times New Roman" w:eastAsia="Times New Roman" w:hAnsi="Times New Roman" w:cs="Times New Roman"/>
          <w:color w:val="000000"/>
          <w:sz w:val="28"/>
          <w:szCs w:val="28"/>
          <w:lang w:eastAsia="ru-RU"/>
        </w:rPr>
        <w:t xml:space="preserve"> срок).</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 доме должна быть детская библиотечка.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Выделите дома специальное место для чтения (укромный уголок с полками и т.п.).</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Разгадывайте с детьми кроссворды и дарите их им.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Собирайте книги на темы, которые вдохновят де</w:t>
      </w:r>
      <w:r w:rsidRPr="002C0119">
        <w:rPr>
          <w:rFonts w:ascii="Times New Roman" w:eastAsia="Times New Roman" w:hAnsi="Times New Roman" w:cs="Times New Roman"/>
          <w:color w:val="000000"/>
          <w:sz w:val="28"/>
          <w:szCs w:val="28"/>
          <w:lang w:eastAsia="ru-RU"/>
        </w:rPr>
        <w:softHyphen/>
        <w:t>тей еще что-то прочитать об этом (например, книги о динозаврах или космических путешествиях).</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Детям лучше читать короткие рассказы, а не боль</w:t>
      </w:r>
      <w:r w:rsidRPr="002C0119">
        <w:rPr>
          <w:rFonts w:ascii="Times New Roman" w:eastAsia="Times New Roman" w:hAnsi="Times New Roman" w:cs="Times New Roman"/>
          <w:color w:val="000000"/>
          <w:sz w:val="28"/>
          <w:szCs w:val="28"/>
          <w:lang w:eastAsia="ru-RU"/>
        </w:rPr>
        <w:softHyphen/>
        <w:t>шие произведения: тогда у них появляется ощуще</w:t>
      </w:r>
      <w:r w:rsidRPr="002C0119">
        <w:rPr>
          <w:rFonts w:ascii="Times New Roman" w:eastAsia="Times New Roman" w:hAnsi="Times New Roman" w:cs="Times New Roman"/>
          <w:color w:val="000000"/>
          <w:sz w:val="28"/>
          <w:szCs w:val="28"/>
          <w:lang w:eastAsia="ru-RU"/>
        </w:rPr>
        <w:softHyphen/>
        <w:t>ние законченности и удовлетворения.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Предложите детям до или после просмотра филь</w:t>
      </w:r>
      <w:r w:rsidRPr="002C0119">
        <w:rPr>
          <w:rFonts w:ascii="Times New Roman" w:eastAsia="Times New Roman" w:hAnsi="Times New Roman" w:cs="Times New Roman"/>
          <w:color w:val="000000"/>
          <w:sz w:val="28"/>
          <w:szCs w:val="28"/>
          <w:lang w:eastAsia="ru-RU"/>
        </w:rPr>
        <w:softHyphen/>
        <w:t>ма прочитать книгу, по которой поставлен фильм.</w:t>
      </w:r>
    </w:p>
    <w:p w:rsidR="002C0119"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color w:val="000000"/>
          <w:sz w:val="28"/>
          <w:szCs w:val="28"/>
          <w:lang w:eastAsia="ru-RU"/>
        </w:rPr>
        <w:t>Поощряйте чтение детей вслух, когда это только возможно, чтобы развить их навык и уверенность в себе.</w:t>
      </w:r>
    </w:p>
    <w:p w:rsidR="006418EB" w:rsidRPr="002C0119" w:rsidRDefault="006418EB"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p>
    <w:p w:rsidR="002C0119" w:rsidRPr="002C0119" w:rsidRDefault="006418EB"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Pr>
          <w:rFonts w:ascii="Times New Roman" w:eastAsia="Times New Roman" w:hAnsi="Times New Roman" w:cs="Times New Roman"/>
          <w:b/>
          <w:bCs/>
          <w:color w:val="000000"/>
          <w:sz w:val="28"/>
          <w:szCs w:val="28"/>
          <w:lang w:eastAsia="ru-RU"/>
        </w:rPr>
        <w:t>Памятка для родителей №13</w:t>
      </w:r>
    </w:p>
    <w:p w:rsidR="002C0119" w:rsidRPr="002C0119" w:rsidRDefault="002C0119" w:rsidP="002C0119">
      <w:pPr>
        <w:shd w:val="clear" w:color="auto" w:fill="FFFFFF"/>
        <w:spacing w:after="0" w:line="240" w:lineRule="auto"/>
        <w:ind w:firstLine="704"/>
        <w:jc w:val="center"/>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b/>
          <w:bCs/>
          <w:color w:val="000000"/>
          <w:sz w:val="28"/>
          <w:szCs w:val="28"/>
          <w:lang w:eastAsia="ru-RU"/>
        </w:rPr>
        <w:t>Чему необходимо научить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Любить себя. </w:t>
      </w:r>
      <w:r w:rsidRPr="002C0119">
        <w:rPr>
          <w:rFonts w:ascii="Times New Roman" w:eastAsia="Times New Roman" w:hAnsi="Times New Roman" w:cs="Times New Roman"/>
          <w:color w:val="000000"/>
          <w:sz w:val="28"/>
          <w:szCs w:val="28"/>
          <w:lang w:eastAsia="ru-RU"/>
        </w:rPr>
        <w:t>Любовь к себе - наиболее фундаментальная и сущест</w:t>
      </w:r>
      <w:r w:rsidRPr="002C0119">
        <w:rPr>
          <w:rFonts w:ascii="Times New Roman" w:eastAsia="Times New Roman" w:hAnsi="Times New Roman" w:cs="Times New Roman"/>
          <w:color w:val="000000"/>
          <w:sz w:val="28"/>
          <w:szCs w:val="28"/>
          <w:lang w:eastAsia="ru-RU"/>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Интерпретировать поведение.</w:t>
      </w:r>
      <w:r w:rsidRPr="002C0119">
        <w:rPr>
          <w:rFonts w:ascii="Times New Roman" w:eastAsia="Times New Roman" w:hAnsi="Times New Roman" w:cs="Times New Roman"/>
          <w:color w:val="000000"/>
          <w:sz w:val="28"/>
          <w:szCs w:val="28"/>
          <w:lang w:eastAsia="ru-RU"/>
        </w:rPr>
        <w:t> Ребенок попадает в различные жизненные ситуации, в которых он может просто растеряться. Если ребенок нау</w:t>
      </w:r>
      <w:r w:rsidRPr="002C0119">
        <w:rPr>
          <w:rFonts w:ascii="Times New Roman" w:eastAsia="Times New Roman" w:hAnsi="Times New Roman" w:cs="Times New Roman"/>
          <w:color w:val="000000"/>
          <w:sz w:val="28"/>
          <w:szCs w:val="28"/>
          <w:lang w:eastAsia="ru-RU"/>
        </w:rPr>
        <w:softHyphen/>
        <w:t>чился понимать и объяснять поведение людей, он не будет склонен огорчаться в подобных ситуациях. Например, учи</w:t>
      </w:r>
      <w:r w:rsidRPr="002C0119">
        <w:rPr>
          <w:rFonts w:ascii="Times New Roman" w:eastAsia="Times New Roman" w:hAnsi="Times New Roman" w:cs="Times New Roman"/>
          <w:color w:val="000000"/>
          <w:sz w:val="28"/>
          <w:szCs w:val="28"/>
          <w:lang w:eastAsia="ru-RU"/>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Общаться с</w:t>
      </w:r>
      <w:r w:rsidRPr="002C0119">
        <w:rPr>
          <w:rFonts w:ascii="Times New Roman" w:eastAsia="Times New Roman" w:hAnsi="Times New Roman" w:cs="Times New Roman"/>
          <w:color w:val="000000"/>
          <w:sz w:val="28"/>
          <w:szCs w:val="28"/>
          <w:lang w:eastAsia="ru-RU"/>
        </w:rPr>
        <w:t> </w:t>
      </w:r>
      <w:r w:rsidRPr="002C0119">
        <w:rPr>
          <w:rFonts w:ascii="Times New Roman" w:eastAsia="Times New Roman" w:hAnsi="Times New Roman" w:cs="Times New Roman"/>
          <w:i/>
          <w:iCs/>
          <w:color w:val="000000"/>
          <w:sz w:val="28"/>
          <w:szCs w:val="28"/>
          <w:lang w:eastAsia="ru-RU"/>
        </w:rPr>
        <w:t>помощью слов. </w:t>
      </w:r>
      <w:r w:rsidRPr="002C0119">
        <w:rPr>
          <w:rFonts w:ascii="Times New Roman" w:eastAsia="Times New Roman" w:hAnsi="Times New Roman" w:cs="Times New Roman"/>
          <w:color w:val="000000"/>
          <w:sz w:val="28"/>
          <w:szCs w:val="28"/>
          <w:lang w:eastAsia="ru-RU"/>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2C0119">
        <w:rPr>
          <w:rFonts w:ascii="Times New Roman" w:eastAsia="Times New Roman" w:hAnsi="Times New Roman" w:cs="Times New Roman"/>
          <w:color w:val="000000"/>
          <w:sz w:val="28"/>
          <w:szCs w:val="28"/>
          <w:lang w:eastAsia="ru-RU"/>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6418EB" w:rsidRDefault="002C0119"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r w:rsidRPr="002C0119">
        <w:rPr>
          <w:rFonts w:ascii="Times New Roman" w:eastAsia="Times New Roman" w:hAnsi="Times New Roman" w:cs="Times New Roman"/>
          <w:i/>
          <w:iCs/>
          <w:color w:val="000000"/>
          <w:sz w:val="28"/>
          <w:szCs w:val="28"/>
          <w:lang w:eastAsia="ru-RU"/>
        </w:rPr>
        <w:t>Понимать различия между мыслями и действиями. </w:t>
      </w:r>
      <w:r w:rsidRPr="002C0119">
        <w:rPr>
          <w:rFonts w:ascii="Times New Roman" w:eastAsia="Times New Roman" w:hAnsi="Times New Roman" w:cs="Times New Roman"/>
          <w:color w:val="000000"/>
          <w:sz w:val="28"/>
          <w:szCs w:val="28"/>
          <w:lang w:eastAsia="ru-RU"/>
        </w:rPr>
        <w:t>Ребенок не может чувствовать одно, думать о другом, а действовать в третьем. У него детская, чистая коммуника</w:t>
      </w:r>
      <w:r w:rsidRPr="002C0119">
        <w:rPr>
          <w:rFonts w:ascii="Times New Roman" w:eastAsia="Times New Roman" w:hAnsi="Times New Roman" w:cs="Times New Roman"/>
          <w:color w:val="000000"/>
          <w:sz w:val="28"/>
          <w:szCs w:val="28"/>
          <w:lang w:eastAsia="ru-RU"/>
        </w:rPr>
        <w:softHyphen/>
        <w:t xml:space="preserve">ция. </w:t>
      </w: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6418EB" w:rsidRDefault="006418EB" w:rsidP="002C0119">
      <w:pPr>
        <w:shd w:val="clear" w:color="auto" w:fill="FFFFFF"/>
        <w:spacing w:after="0" w:line="240" w:lineRule="auto"/>
        <w:ind w:firstLine="704"/>
        <w:jc w:val="both"/>
        <w:rPr>
          <w:rFonts w:ascii="Times New Roman" w:eastAsia="Times New Roman" w:hAnsi="Times New Roman" w:cs="Times New Roman"/>
          <w:color w:val="000000"/>
          <w:sz w:val="28"/>
          <w:szCs w:val="28"/>
          <w:lang w:eastAsia="ru-RU"/>
        </w:rPr>
      </w:pP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bookmarkStart w:id="0" w:name="_GoBack"/>
      <w:bookmarkEnd w:id="0"/>
      <w:r w:rsidRPr="002C0119">
        <w:rPr>
          <w:rFonts w:ascii="Times New Roman" w:eastAsia="Times New Roman" w:hAnsi="Times New Roman" w:cs="Times New Roman"/>
          <w:color w:val="000000"/>
          <w:sz w:val="28"/>
          <w:szCs w:val="28"/>
          <w:lang w:eastAsia="ru-RU"/>
        </w:rPr>
        <w:t>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2C0119">
        <w:rPr>
          <w:rFonts w:ascii="Times New Roman" w:eastAsia="Times New Roman" w:hAnsi="Times New Roman" w:cs="Times New Roman"/>
          <w:color w:val="000000"/>
          <w:sz w:val="28"/>
          <w:szCs w:val="28"/>
          <w:lang w:eastAsia="ru-RU"/>
        </w:rPr>
        <w:softHyphen/>
        <w:t xml:space="preserve">этому рекомендуется </w:t>
      </w:r>
      <w:proofErr w:type="gramStart"/>
      <w:r w:rsidRPr="002C0119">
        <w:rPr>
          <w:rFonts w:ascii="Times New Roman" w:eastAsia="Times New Roman" w:hAnsi="Times New Roman" w:cs="Times New Roman"/>
          <w:color w:val="000000"/>
          <w:sz w:val="28"/>
          <w:szCs w:val="28"/>
          <w:lang w:eastAsia="ru-RU"/>
        </w:rPr>
        <w:t>помогать ребенку отреагировать</w:t>
      </w:r>
      <w:proofErr w:type="gramEnd"/>
      <w:r w:rsidRPr="002C0119">
        <w:rPr>
          <w:rFonts w:ascii="Times New Roman" w:eastAsia="Times New Roman" w:hAnsi="Times New Roman" w:cs="Times New Roman"/>
          <w:color w:val="000000"/>
          <w:sz w:val="28"/>
          <w:szCs w:val="28"/>
          <w:lang w:eastAsia="ru-RU"/>
        </w:rPr>
        <w:t xml:space="preserve"> свои негативные эмоции через рассказ, игру, драматизацию, ри</w:t>
      </w:r>
      <w:r w:rsidRPr="002C0119">
        <w:rPr>
          <w:rFonts w:ascii="Times New Roman" w:eastAsia="Times New Roman" w:hAnsi="Times New Roman" w:cs="Times New Roman"/>
          <w:color w:val="000000"/>
          <w:sz w:val="28"/>
          <w:szCs w:val="28"/>
          <w:lang w:eastAsia="ru-RU"/>
        </w:rPr>
        <w:softHyphen/>
        <w:t>сунок, пантомиму: «Нарисуй, покажи, расскажи, проиграй, что тебя сейчас тревожит, а потом мы начнем с тобой делать уроки!»</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Интересоваться и задавать вопросы. </w:t>
      </w:r>
      <w:r w:rsidRPr="002C0119">
        <w:rPr>
          <w:rFonts w:ascii="Times New Roman" w:eastAsia="Times New Roman" w:hAnsi="Times New Roman" w:cs="Times New Roman"/>
          <w:color w:val="000000"/>
          <w:sz w:val="28"/>
          <w:szCs w:val="28"/>
          <w:lang w:eastAsia="ru-RU"/>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2C0119">
        <w:rPr>
          <w:rFonts w:ascii="Times New Roman" w:eastAsia="Times New Roman" w:hAnsi="Times New Roman" w:cs="Times New Roman"/>
          <w:color w:val="000000"/>
          <w:sz w:val="28"/>
          <w:szCs w:val="28"/>
          <w:lang w:eastAsia="ru-RU"/>
        </w:rPr>
        <w:softHyphen/>
        <w:t>чательные вопросы, которые дети задают себе и окружаю</w:t>
      </w:r>
      <w:r w:rsidRPr="002C0119">
        <w:rPr>
          <w:rFonts w:ascii="Times New Roman" w:eastAsia="Times New Roman" w:hAnsi="Times New Roman" w:cs="Times New Roman"/>
          <w:color w:val="000000"/>
          <w:sz w:val="28"/>
          <w:szCs w:val="28"/>
          <w:lang w:eastAsia="ru-RU"/>
        </w:rPr>
        <w:softHyphen/>
        <w:t>щим: «Почему солнце не падает с неба?», «Почему рыба не захлебывается в воде?», «Почему люди стареют?»...</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Если мы хотим поддерживать инстинкт любознательно</w:t>
      </w:r>
      <w:r w:rsidRPr="002C0119">
        <w:rPr>
          <w:rFonts w:ascii="Times New Roman" w:eastAsia="Times New Roman" w:hAnsi="Times New Roman" w:cs="Times New Roman"/>
          <w:color w:val="000000"/>
          <w:sz w:val="28"/>
          <w:szCs w:val="28"/>
          <w:lang w:eastAsia="ru-RU"/>
        </w:rPr>
        <w:softHyphen/>
        <w:t xml:space="preserve">сти, мы должны убедиться, что уже к пяти годам ребенок упивается своими вопросами и знает, что есть способы, как найти на них ответы. Детей надо </w:t>
      </w:r>
      <w:proofErr w:type="gramStart"/>
      <w:r w:rsidRPr="002C0119">
        <w:rPr>
          <w:rFonts w:ascii="Times New Roman" w:eastAsia="Times New Roman" w:hAnsi="Times New Roman" w:cs="Times New Roman"/>
          <w:color w:val="000000"/>
          <w:sz w:val="28"/>
          <w:szCs w:val="28"/>
          <w:lang w:eastAsia="ru-RU"/>
        </w:rPr>
        <w:t>учить самих вылавливать</w:t>
      </w:r>
      <w:proofErr w:type="gramEnd"/>
      <w:r w:rsidRPr="002C0119">
        <w:rPr>
          <w:rFonts w:ascii="Times New Roman" w:eastAsia="Times New Roman" w:hAnsi="Times New Roman" w:cs="Times New Roman"/>
          <w:color w:val="000000"/>
          <w:sz w:val="28"/>
          <w:szCs w:val="28"/>
          <w:lang w:eastAsia="ru-RU"/>
        </w:rPr>
        <w:t xml:space="preserve"> ответы на вопросы, помогать искать и находить их.</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Понимать, что на сложные вопросы нет простых ответов. </w:t>
      </w:r>
      <w:r w:rsidRPr="002C0119">
        <w:rPr>
          <w:rFonts w:ascii="Times New Roman" w:eastAsia="Times New Roman" w:hAnsi="Times New Roman" w:cs="Times New Roman"/>
          <w:color w:val="000000"/>
          <w:sz w:val="28"/>
          <w:szCs w:val="28"/>
          <w:lang w:eastAsia="ru-RU"/>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Не бояться неудач. </w:t>
      </w:r>
      <w:r w:rsidRPr="002C0119">
        <w:rPr>
          <w:rFonts w:ascii="Times New Roman" w:eastAsia="Times New Roman" w:hAnsi="Times New Roman" w:cs="Times New Roman"/>
          <w:color w:val="000000"/>
          <w:sz w:val="28"/>
          <w:szCs w:val="28"/>
          <w:lang w:eastAsia="ru-RU"/>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2C0119">
        <w:rPr>
          <w:rFonts w:ascii="Times New Roman" w:eastAsia="Times New Roman" w:hAnsi="Times New Roman" w:cs="Times New Roman"/>
          <w:color w:val="000000"/>
          <w:sz w:val="28"/>
          <w:szCs w:val="28"/>
          <w:lang w:eastAsia="ru-RU"/>
        </w:rPr>
        <w:softHyphen/>
        <w:t>зывать детей. Ребенок, который боится ошибок и неудач, вырастет неуверенным в себе человеком, настоящим неудач</w:t>
      </w:r>
      <w:r w:rsidRPr="002C0119">
        <w:rPr>
          <w:rFonts w:ascii="Times New Roman" w:eastAsia="Times New Roman" w:hAnsi="Times New Roman" w:cs="Times New Roman"/>
          <w:color w:val="000000"/>
          <w:sz w:val="28"/>
          <w:szCs w:val="28"/>
          <w:lang w:eastAsia="ru-RU"/>
        </w:rPr>
        <w:softHyphen/>
        <w:t>ником.</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Доверять взрослым. </w:t>
      </w:r>
      <w:r w:rsidRPr="002C0119">
        <w:rPr>
          <w:rFonts w:ascii="Times New Roman" w:eastAsia="Times New Roman" w:hAnsi="Times New Roman" w:cs="Times New Roman"/>
          <w:color w:val="000000"/>
          <w:sz w:val="28"/>
          <w:szCs w:val="28"/>
          <w:lang w:eastAsia="ru-RU"/>
        </w:rPr>
        <w:t>Ребенку необходимо доверять взрослым, но доверие раз</w:t>
      </w:r>
      <w:r w:rsidRPr="002C0119">
        <w:rPr>
          <w:rFonts w:ascii="Times New Roman" w:eastAsia="Times New Roman" w:hAnsi="Times New Roman" w:cs="Times New Roman"/>
          <w:color w:val="000000"/>
          <w:sz w:val="28"/>
          <w:szCs w:val="28"/>
          <w:lang w:eastAsia="ru-RU"/>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2C0119">
        <w:rPr>
          <w:rFonts w:ascii="Times New Roman" w:eastAsia="Times New Roman" w:hAnsi="Times New Roman" w:cs="Times New Roman"/>
          <w:color w:val="000000"/>
          <w:sz w:val="28"/>
          <w:szCs w:val="28"/>
          <w:lang w:eastAsia="ru-RU"/>
        </w:rPr>
        <w:softHyphen/>
        <w:t>ный и смелый».</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color w:val="000000"/>
          <w:sz w:val="28"/>
          <w:szCs w:val="28"/>
          <w:lang w:eastAsia="ru-RU"/>
        </w:rPr>
        <w:t>Иногда родители думают, что ребенок не станет им до</w:t>
      </w:r>
      <w:r w:rsidRPr="002C0119">
        <w:rPr>
          <w:rFonts w:ascii="Times New Roman" w:eastAsia="Times New Roman" w:hAnsi="Times New Roman" w:cs="Times New Roman"/>
          <w:color w:val="000000"/>
          <w:sz w:val="28"/>
          <w:szCs w:val="28"/>
          <w:lang w:eastAsia="ru-RU"/>
        </w:rPr>
        <w:softHyphen/>
        <w:t>верять, если узнает об их слабостях. Мы не нарушим доверия ребенка, если признаем человеческое несовершенство.</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t>Думать самому. </w:t>
      </w:r>
      <w:r w:rsidRPr="002C0119">
        <w:rPr>
          <w:rFonts w:ascii="Times New Roman" w:eastAsia="Times New Roman" w:hAnsi="Times New Roman" w:cs="Times New Roman"/>
          <w:color w:val="000000"/>
          <w:sz w:val="28"/>
          <w:szCs w:val="28"/>
          <w:lang w:eastAsia="ru-RU"/>
        </w:rPr>
        <w:t>Чувство собственной уникальности и способности к вы</w:t>
      </w:r>
      <w:r w:rsidRPr="002C0119">
        <w:rPr>
          <w:rFonts w:ascii="Times New Roman" w:eastAsia="Times New Roman" w:hAnsi="Times New Roman" w:cs="Times New Roman"/>
          <w:color w:val="000000"/>
          <w:sz w:val="28"/>
          <w:szCs w:val="28"/>
          <w:lang w:eastAsia="ru-RU"/>
        </w:rPr>
        <w:softHyphen/>
        <w:t>бору - жизненно важная часть человеческого существова</w:t>
      </w:r>
      <w:r w:rsidRPr="002C0119">
        <w:rPr>
          <w:rFonts w:ascii="Times New Roman" w:eastAsia="Times New Roman" w:hAnsi="Times New Roman" w:cs="Times New Roman"/>
          <w:color w:val="000000"/>
          <w:sz w:val="28"/>
          <w:szCs w:val="28"/>
          <w:lang w:eastAsia="ru-RU"/>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2C0119">
        <w:rPr>
          <w:rFonts w:ascii="Times New Roman" w:eastAsia="Times New Roman" w:hAnsi="Times New Roman" w:cs="Times New Roman"/>
          <w:color w:val="000000"/>
          <w:sz w:val="28"/>
          <w:szCs w:val="28"/>
          <w:lang w:eastAsia="ru-RU"/>
        </w:rPr>
        <w:softHyphen/>
        <w:t>ными убеждениями. Для этого не надо ждать, пока ребенок окончит школу или станет совершеннолетним. Надо уже се</w:t>
      </w:r>
      <w:r w:rsidRPr="002C0119">
        <w:rPr>
          <w:rFonts w:ascii="Times New Roman" w:eastAsia="Times New Roman" w:hAnsi="Times New Roman" w:cs="Times New Roman"/>
          <w:color w:val="000000"/>
          <w:sz w:val="28"/>
          <w:szCs w:val="28"/>
          <w:lang w:eastAsia="ru-RU"/>
        </w:rPr>
        <w:softHyphen/>
        <w:t>годня демонстрировать свое уважение к личности ребенка.</w:t>
      </w:r>
    </w:p>
    <w:p w:rsidR="002C0119" w:rsidRPr="002C0119" w:rsidRDefault="002C0119" w:rsidP="002C0119">
      <w:pPr>
        <w:shd w:val="clear" w:color="auto" w:fill="FFFFFF"/>
        <w:spacing w:after="0" w:line="240" w:lineRule="auto"/>
        <w:ind w:firstLine="704"/>
        <w:jc w:val="both"/>
        <w:rPr>
          <w:rFonts w:ascii="Calibri" w:eastAsia="Times New Roman" w:hAnsi="Calibri" w:cs="Times New Roman"/>
          <w:color w:val="000000"/>
          <w:sz w:val="48"/>
          <w:szCs w:val="48"/>
          <w:lang w:eastAsia="ru-RU"/>
        </w:rPr>
      </w:pPr>
      <w:r w:rsidRPr="002C0119">
        <w:rPr>
          <w:rFonts w:ascii="Times New Roman" w:eastAsia="Times New Roman" w:hAnsi="Times New Roman" w:cs="Times New Roman"/>
          <w:i/>
          <w:iCs/>
          <w:color w:val="000000"/>
          <w:sz w:val="28"/>
          <w:szCs w:val="28"/>
          <w:lang w:eastAsia="ru-RU"/>
        </w:rPr>
        <w:lastRenderedPageBreak/>
        <w:t>Знать, в чем можно полагаться на взрослого. </w:t>
      </w:r>
      <w:r w:rsidRPr="002C0119">
        <w:rPr>
          <w:rFonts w:ascii="Times New Roman" w:eastAsia="Times New Roman" w:hAnsi="Times New Roman" w:cs="Times New Roman"/>
          <w:color w:val="000000"/>
          <w:sz w:val="28"/>
          <w:szCs w:val="28"/>
          <w:lang w:eastAsia="ru-RU"/>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2C0119">
        <w:rPr>
          <w:rFonts w:ascii="Times New Roman" w:eastAsia="Times New Roman" w:hAnsi="Times New Roman" w:cs="Times New Roman"/>
          <w:color w:val="000000"/>
          <w:sz w:val="28"/>
          <w:szCs w:val="28"/>
          <w:lang w:eastAsia="ru-RU"/>
        </w:rPr>
        <w:softHyphen/>
        <w:t>яснить детям, что взрослые, родители могут быть настоящи</w:t>
      </w:r>
      <w:r w:rsidRPr="002C0119">
        <w:rPr>
          <w:rFonts w:ascii="Times New Roman" w:eastAsia="Times New Roman" w:hAnsi="Times New Roman" w:cs="Times New Roman"/>
          <w:color w:val="000000"/>
          <w:sz w:val="28"/>
          <w:szCs w:val="28"/>
          <w:lang w:eastAsia="ru-RU"/>
        </w:rPr>
        <w:softHyphen/>
        <w:t>ми друзьями ребенка, которые приходят на помощь в труд</w:t>
      </w:r>
      <w:r w:rsidRPr="002C0119">
        <w:rPr>
          <w:rFonts w:ascii="Times New Roman" w:eastAsia="Times New Roman" w:hAnsi="Times New Roman" w:cs="Times New Roman"/>
          <w:color w:val="000000"/>
          <w:sz w:val="28"/>
          <w:szCs w:val="28"/>
          <w:lang w:eastAsia="ru-RU"/>
        </w:rPr>
        <w:softHyphen/>
        <w:t>ную минуту, которые могут понять их и уважают их права.</w:t>
      </w:r>
    </w:p>
    <w:p w:rsidR="002C0119" w:rsidRDefault="002C0119"/>
    <w:sectPr w:rsidR="002C0119" w:rsidSect="00D109BA">
      <w:pgSz w:w="11906" w:h="16838"/>
      <w:pgMar w:top="709" w:right="850" w:bottom="426"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A09"/>
    <w:multiLevelType w:val="multilevel"/>
    <w:tmpl w:val="E558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03E82"/>
    <w:multiLevelType w:val="multilevel"/>
    <w:tmpl w:val="9A4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90B78"/>
    <w:multiLevelType w:val="multilevel"/>
    <w:tmpl w:val="71B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370CB"/>
    <w:multiLevelType w:val="hybridMultilevel"/>
    <w:tmpl w:val="E9A4E62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60FD0D10"/>
    <w:multiLevelType w:val="multilevel"/>
    <w:tmpl w:val="803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523E7"/>
    <w:multiLevelType w:val="multilevel"/>
    <w:tmpl w:val="FB2E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E5"/>
    <w:rsid w:val="000B291E"/>
    <w:rsid w:val="000F66C2"/>
    <w:rsid w:val="001D03E5"/>
    <w:rsid w:val="002C0119"/>
    <w:rsid w:val="006418EB"/>
    <w:rsid w:val="006F2B9A"/>
    <w:rsid w:val="00A11F91"/>
    <w:rsid w:val="00D109BA"/>
    <w:rsid w:val="00E90B83"/>
    <w:rsid w:val="00EB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0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119"/>
    <w:rPr>
      <w:color w:val="0000FF"/>
      <w:u w:val="single"/>
    </w:rPr>
  </w:style>
  <w:style w:type="paragraph" w:customStyle="1" w:styleId="c5">
    <w:name w:val="c5"/>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0119"/>
  </w:style>
  <w:style w:type="paragraph" w:customStyle="1" w:styleId="c20">
    <w:name w:val="c20"/>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11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C011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2C0119"/>
    <w:rPr>
      <w:b/>
      <w:bCs/>
    </w:rPr>
  </w:style>
  <w:style w:type="paragraph" w:styleId="a6">
    <w:name w:val="Balloon Text"/>
    <w:basedOn w:val="a"/>
    <w:link w:val="a7"/>
    <w:uiPriority w:val="99"/>
    <w:semiHidden/>
    <w:unhideWhenUsed/>
    <w:rsid w:val="00D10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0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119"/>
    <w:rPr>
      <w:color w:val="0000FF"/>
      <w:u w:val="single"/>
    </w:rPr>
  </w:style>
  <w:style w:type="paragraph" w:customStyle="1" w:styleId="c5">
    <w:name w:val="c5"/>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0119"/>
  </w:style>
  <w:style w:type="paragraph" w:customStyle="1" w:styleId="c20">
    <w:name w:val="c20"/>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0119"/>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2C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C011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2C0119"/>
    <w:rPr>
      <w:b/>
      <w:bCs/>
    </w:rPr>
  </w:style>
  <w:style w:type="paragraph" w:styleId="a6">
    <w:name w:val="Balloon Text"/>
    <w:basedOn w:val="a"/>
    <w:link w:val="a7"/>
    <w:uiPriority w:val="99"/>
    <w:semiHidden/>
    <w:unhideWhenUsed/>
    <w:rsid w:val="00D10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19">
      <w:bodyDiv w:val="1"/>
      <w:marLeft w:val="0"/>
      <w:marRight w:val="0"/>
      <w:marTop w:val="0"/>
      <w:marBottom w:val="0"/>
      <w:divBdr>
        <w:top w:val="none" w:sz="0" w:space="0" w:color="auto"/>
        <w:left w:val="none" w:sz="0" w:space="0" w:color="auto"/>
        <w:bottom w:val="none" w:sz="0" w:space="0" w:color="auto"/>
        <w:right w:val="none" w:sz="0" w:space="0" w:color="auto"/>
      </w:divBdr>
    </w:div>
    <w:div w:id="401105848">
      <w:bodyDiv w:val="1"/>
      <w:marLeft w:val="0"/>
      <w:marRight w:val="0"/>
      <w:marTop w:val="0"/>
      <w:marBottom w:val="0"/>
      <w:divBdr>
        <w:top w:val="none" w:sz="0" w:space="0" w:color="auto"/>
        <w:left w:val="none" w:sz="0" w:space="0" w:color="auto"/>
        <w:bottom w:val="none" w:sz="0" w:space="0" w:color="auto"/>
        <w:right w:val="none" w:sz="0" w:space="0" w:color="auto"/>
      </w:divBdr>
      <w:divsChild>
        <w:div w:id="328946997">
          <w:marLeft w:val="0"/>
          <w:marRight w:val="0"/>
          <w:marTop w:val="240"/>
          <w:marBottom w:val="240"/>
          <w:divBdr>
            <w:top w:val="none" w:sz="0" w:space="0" w:color="auto"/>
            <w:left w:val="none" w:sz="0" w:space="0" w:color="auto"/>
            <w:bottom w:val="none" w:sz="0" w:space="0" w:color="auto"/>
            <w:right w:val="none" w:sz="0" w:space="0" w:color="auto"/>
          </w:divBdr>
          <w:divsChild>
            <w:div w:id="520629789">
              <w:marLeft w:val="0"/>
              <w:marRight w:val="0"/>
              <w:marTop w:val="0"/>
              <w:marBottom w:val="0"/>
              <w:divBdr>
                <w:top w:val="none" w:sz="0" w:space="0" w:color="auto"/>
                <w:left w:val="none" w:sz="0" w:space="0" w:color="auto"/>
                <w:bottom w:val="none" w:sz="0" w:space="0" w:color="auto"/>
                <w:right w:val="none" w:sz="0" w:space="0" w:color="auto"/>
              </w:divBdr>
              <w:divsChild>
                <w:div w:id="20599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8179">
          <w:marLeft w:val="0"/>
          <w:marRight w:val="0"/>
          <w:marTop w:val="240"/>
          <w:marBottom w:val="240"/>
          <w:divBdr>
            <w:top w:val="none" w:sz="0" w:space="0" w:color="auto"/>
            <w:left w:val="none" w:sz="0" w:space="0" w:color="auto"/>
            <w:bottom w:val="none" w:sz="0" w:space="0" w:color="auto"/>
            <w:right w:val="none" w:sz="0" w:space="0" w:color="auto"/>
          </w:divBdr>
        </w:div>
        <w:div w:id="1783725021">
          <w:marLeft w:val="0"/>
          <w:marRight w:val="0"/>
          <w:marTop w:val="240"/>
          <w:marBottom w:val="240"/>
          <w:divBdr>
            <w:top w:val="none" w:sz="0" w:space="0" w:color="auto"/>
            <w:left w:val="none" w:sz="0" w:space="0" w:color="auto"/>
            <w:bottom w:val="none" w:sz="0" w:space="0" w:color="auto"/>
            <w:right w:val="none" w:sz="0" w:space="0" w:color="auto"/>
          </w:divBdr>
          <w:divsChild>
            <w:div w:id="1326859755">
              <w:marLeft w:val="0"/>
              <w:marRight w:val="0"/>
              <w:marTop w:val="0"/>
              <w:marBottom w:val="0"/>
              <w:divBdr>
                <w:top w:val="none" w:sz="0" w:space="0" w:color="auto"/>
                <w:left w:val="none" w:sz="0" w:space="0" w:color="auto"/>
                <w:bottom w:val="none" w:sz="0" w:space="0" w:color="auto"/>
                <w:right w:val="none" w:sz="0" w:space="0" w:color="auto"/>
              </w:divBdr>
              <w:divsChild>
                <w:div w:id="19360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8503">
      <w:bodyDiv w:val="1"/>
      <w:marLeft w:val="0"/>
      <w:marRight w:val="0"/>
      <w:marTop w:val="0"/>
      <w:marBottom w:val="0"/>
      <w:divBdr>
        <w:top w:val="none" w:sz="0" w:space="0" w:color="auto"/>
        <w:left w:val="none" w:sz="0" w:space="0" w:color="auto"/>
        <w:bottom w:val="none" w:sz="0" w:space="0" w:color="auto"/>
        <w:right w:val="none" w:sz="0" w:space="0" w:color="auto"/>
      </w:divBdr>
    </w:div>
    <w:div w:id="1161232809">
      <w:bodyDiv w:val="1"/>
      <w:marLeft w:val="0"/>
      <w:marRight w:val="0"/>
      <w:marTop w:val="0"/>
      <w:marBottom w:val="0"/>
      <w:divBdr>
        <w:top w:val="none" w:sz="0" w:space="0" w:color="auto"/>
        <w:left w:val="none" w:sz="0" w:space="0" w:color="auto"/>
        <w:bottom w:val="none" w:sz="0" w:space="0" w:color="auto"/>
        <w:right w:val="none" w:sz="0" w:space="0" w:color="auto"/>
      </w:divBdr>
      <w:divsChild>
        <w:div w:id="2067796648">
          <w:marLeft w:val="0"/>
          <w:marRight w:val="0"/>
          <w:marTop w:val="0"/>
          <w:marBottom w:val="0"/>
          <w:divBdr>
            <w:top w:val="none" w:sz="0" w:space="0" w:color="auto"/>
            <w:left w:val="none" w:sz="0" w:space="0" w:color="auto"/>
            <w:bottom w:val="none" w:sz="0" w:space="0" w:color="auto"/>
            <w:right w:val="none" w:sz="0" w:space="0" w:color="auto"/>
          </w:divBdr>
          <w:divsChild>
            <w:div w:id="1887721527">
              <w:marLeft w:val="0"/>
              <w:marRight w:val="0"/>
              <w:marTop w:val="0"/>
              <w:marBottom w:val="240"/>
              <w:divBdr>
                <w:top w:val="none" w:sz="0" w:space="0" w:color="auto"/>
                <w:left w:val="none" w:sz="0" w:space="0" w:color="auto"/>
                <w:bottom w:val="none" w:sz="0" w:space="0" w:color="auto"/>
                <w:right w:val="none" w:sz="0" w:space="0" w:color="auto"/>
              </w:divBdr>
            </w:div>
            <w:div w:id="1686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Acer-PC</cp:lastModifiedBy>
  <cp:revision>4</cp:revision>
  <cp:lastPrinted>2018-03-19T11:55:00Z</cp:lastPrinted>
  <dcterms:created xsi:type="dcterms:W3CDTF">2018-03-18T14:40:00Z</dcterms:created>
  <dcterms:modified xsi:type="dcterms:W3CDTF">2019-03-12T06:40:00Z</dcterms:modified>
</cp:coreProperties>
</file>